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10" w:rsidRDefault="00960110" w:rsidP="00960110">
      <w:pPr>
        <w:shd w:val="clear" w:color="auto" w:fill="FFFFFF"/>
        <w:spacing w:before="0" w:beforeAutospacing="0" w:after="0" w:afterAutospacing="0" w:line="360" w:lineRule="auto"/>
      </w:pPr>
      <w:r w:rsidRPr="00960110">
        <w:rPr>
          <w:b/>
        </w:rPr>
        <w:t>Klasse 7d Aufgaben für Deutsch, Englisch und Mathe</w:t>
      </w:r>
      <w:r>
        <w:tab/>
      </w:r>
      <w:r>
        <w:tab/>
      </w:r>
      <w:r>
        <w:tab/>
      </w:r>
      <w:r>
        <w:tab/>
      </w:r>
      <w:r>
        <w:tab/>
        <w:t>16.03.2020</w:t>
      </w:r>
    </w:p>
    <w:p w:rsidR="00960110" w:rsidRDefault="00960110" w:rsidP="00960110">
      <w:pPr>
        <w:shd w:val="clear" w:color="auto" w:fill="FFFFFF"/>
        <w:spacing w:before="0" w:beforeAutospacing="0" w:after="0" w:afterAutospacing="0" w:line="360" w:lineRule="auto"/>
      </w:pPr>
    </w:p>
    <w:p w:rsidR="00960110" w:rsidRPr="00960110" w:rsidRDefault="00960110" w:rsidP="00960110">
      <w:pPr>
        <w:shd w:val="clear" w:color="auto" w:fill="FFFFFF"/>
        <w:spacing w:before="0" w:beforeAutospacing="0" w:after="0" w:afterAutospacing="0" w:line="360" w:lineRule="auto"/>
        <w:rPr>
          <w:u w:val="single"/>
        </w:rPr>
      </w:pPr>
      <w:r>
        <w:rPr>
          <w:u w:val="single"/>
        </w:rPr>
        <w:t>Deutsch:</w:t>
      </w:r>
    </w:p>
    <w:p w:rsidR="00960110" w:rsidRPr="003B312A" w:rsidRDefault="008D2531" w:rsidP="00960110">
      <w:pPr>
        <w:shd w:val="clear" w:color="auto" w:fill="FFFFFF"/>
        <w:spacing w:before="0" w:beforeAutospacing="0" w:after="0" w:afterAutospacing="0" w:line="360" w:lineRule="auto"/>
        <w:rPr>
          <w:rFonts w:eastAsia="Times New Roman" w:cs="Helvetica"/>
          <w:b/>
          <w:i/>
          <w:lang w:eastAsia="de-DE"/>
        </w:rPr>
      </w:pPr>
      <w:r w:rsidRPr="003B312A">
        <w:rPr>
          <w:b/>
          <w:i/>
        </w:rPr>
        <w:t>Gottfried Keller: Kleider machen Leute „</w:t>
      </w:r>
      <w:r w:rsidR="00960110" w:rsidRPr="003B312A">
        <w:rPr>
          <w:b/>
          <w:i/>
        </w:rPr>
        <w:t>einfach klassisch</w:t>
      </w:r>
      <w:r w:rsidRPr="003B312A">
        <w:rPr>
          <w:b/>
          <w:i/>
        </w:rPr>
        <w:t xml:space="preserve">“ , </w:t>
      </w:r>
      <w:proofErr w:type="spellStart"/>
      <w:r w:rsidRPr="003B312A">
        <w:rPr>
          <w:b/>
          <w:i/>
        </w:rPr>
        <w:t>Cornelsen</w:t>
      </w:r>
      <w:proofErr w:type="spellEnd"/>
      <w:r w:rsidRPr="003B312A">
        <w:rPr>
          <w:b/>
          <w:i/>
        </w:rPr>
        <w:t xml:space="preserve"> Verlag, </w:t>
      </w:r>
      <w:r w:rsidR="00960110" w:rsidRPr="003B312A">
        <w:rPr>
          <w:rFonts w:eastAsia="Times New Roman" w:cs="Helvetica"/>
          <w:b/>
          <w:bCs/>
          <w:i/>
          <w:lang w:eastAsia="de-DE"/>
        </w:rPr>
        <w:t>ISBN</w:t>
      </w:r>
    </w:p>
    <w:p w:rsidR="00960110" w:rsidRPr="003B312A" w:rsidRDefault="00960110" w:rsidP="00960110">
      <w:pPr>
        <w:shd w:val="clear" w:color="auto" w:fill="FFFFFF"/>
        <w:spacing w:before="0" w:beforeAutospacing="0" w:after="0" w:afterAutospacing="0" w:line="360" w:lineRule="auto"/>
        <w:rPr>
          <w:rFonts w:eastAsia="Times New Roman" w:cs="Helvetica"/>
          <w:b/>
          <w:i/>
          <w:lang w:eastAsia="de-DE"/>
        </w:rPr>
      </w:pPr>
      <w:r w:rsidRPr="003B312A">
        <w:rPr>
          <w:rFonts w:eastAsia="Times New Roman" w:cs="Helvetica"/>
          <w:b/>
          <w:i/>
          <w:lang w:eastAsia="de-DE"/>
        </w:rPr>
        <w:t>978-3-464-60944-6</w:t>
      </w:r>
    </w:p>
    <w:p w:rsidR="00256F43" w:rsidRDefault="00960110" w:rsidP="00960110">
      <w:pPr>
        <w:spacing w:before="0" w:beforeAutospacing="0" w:after="0" w:afterAutospacing="0" w:line="360" w:lineRule="auto"/>
        <w:rPr>
          <w:rFonts w:eastAsia="Times New Roman" w:cs="Helvetica"/>
          <w:lang w:eastAsia="de-DE"/>
        </w:rPr>
      </w:pPr>
      <w:r>
        <w:rPr>
          <w:rFonts w:eastAsia="Times New Roman" w:cs="Helvetica"/>
          <w:lang w:eastAsia="de-DE"/>
        </w:rPr>
        <w:t>Aufgabe:</w:t>
      </w:r>
      <w:r>
        <w:rPr>
          <w:rFonts w:eastAsia="Times New Roman" w:cs="Helvetica"/>
          <w:lang w:eastAsia="de-DE"/>
        </w:rPr>
        <w:tab/>
        <w:t>Lesen und laufend alle Fragen zum Textverständnis schriftlich beantworten</w:t>
      </w:r>
    </w:p>
    <w:p w:rsidR="008D2531" w:rsidRPr="003B312A" w:rsidRDefault="008D2531" w:rsidP="00960110">
      <w:pPr>
        <w:spacing w:before="0" w:beforeAutospacing="0" w:after="0" w:afterAutospacing="0" w:line="360" w:lineRule="auto"/>
        <w:rPr>
          <w:rFonts w:eastAsia="Times New Roman" w:cs="Helvetica"/>
          <w:b/>
          <w:i/>
          <w:lang w:eastAsia="de-DE"/>
        </w:rPr>
      </w:pPr>
      <w:r w:rsidRPr="003B312A">
        <w:rPr>
          <w:rFonts w:eastAsia="Times New Roman" w:cs="Helvetica"/>
          <w:b/>
          <w:i/>
          <w:lang w:eastAsia="de-DE"/>
        </w:rPr>
        <w:t>Deutschbuch</w:t>
      </w:r>
    </w:p>
    <w:p w:rsidR="00960110" w:rsidRDefault="008D2531" w:rsidP="00960110">
      <w:pPr>
        <w:spacing w:before="0" w:beforeAutospacing="0" w:after="0" w:afterAutospacing="0" w:line="360" w:lineRule="auto"/>
        <w:rPr>
          <w:rFonts w:eastAsia="Times New Roman" w:cs="Helvetica"/>
          <w:lang w:eastAsia="de-DE"/>
        </w:rPr>
      </w:pPr>
      <w:r>
        <w:rPr>
          <w:rFonts w:eastAsia="Times New Roman" w:cs="Helvetica"/>
          <w:lang w:eastAsia="de-DE"/>
        </w:rPr>
        <w:t>Aufgabe:</w:t>
      </w:r>
      <w:r>
        <w:rPr>
          <w:rFonts w:eastAsia="Times New Roman" w:cs="Helvetica"/>
          <w:lang w:eastAsia="de-DE"/>
        </w:rPr>
        <w:tab/>
        <w:t>Trainingseinheiten schriftlich bearbeiten</w:t>
      </w:r>
    </w:p>
    <w:p w:rsidR="003B312A" w:rsidRDefault="003B312A" w:rsidP="00960110">
      <w:pPr>
        <w:spacing w:before="0" w:beforeAutospacing="0" w:after="0" w:afterAutospacing="0" w:line="360" w:lineRule="auto"/>
        <w:rPr>
          <w:rFonts w:eastAsia="Times New Roman" w:cs="Helvetica"/>
          <w:lang w:eastAsia="de-DE"/>
        </w:rPr>
      </w:pPr>
      <w:r>
        <w:rPr>
          <w:rFonts w:eastAsia="Times New Roman" w:cs="Helvetica"/>
          <w:lang w:eastAsia="de-DE"/>
        </w:rPr>
        <w:t xml:space="preserve">Kontakt: </w:t>
      </w:r>
      <w:hyperlink r:id="rId5" w:history="1">
        <w:r w:rsidRPr="003B312A">
          <w:rPr>
            <w:rStyle w:val="Hyperlink"/>
            <w:rFonts w:eastAsia="Times New Roman" w:cs="Helvetica"/>
            <w:color w:val="auto"/>
            <w:u w:val="none"/>
            <w:lang w:eastAsia="de-DE"/>
          </w:rPr>
          <w:t>annemieke.sechstroh@gmx.de</w:t>
        </w:r>
      </w:hyperlink>
    </w:p>
    <w:p w:rsidR="003B312A" w:rsidRDefault="003B312A" w:rsidP="00960110">
      <w:pPr>
        <w:spacing w:before="0" w:beforeAutospacing="0" w:after="0" w:afterAutospacing="0" w:line="360" w:lineRule="auto"/>
        <w:rPr>
          <w:rFonts w:eastAsia="Times New Roman" w:cs="Helvetica"/>
          <w:lang w:eastAsia="de-DE"/>
        </w:rPr>
      </w:pPr>
    </w:p>
    <w:p w:rsidR="00F27175" w:rsidRPr="00F27175" w:rsidRDefault="00960110" w:rsidP="00F27175">
      <w:pPr>
        <w:spacing w:before="0" w:beforeAutospacing="0" w:after="0" w:afterAutospacing="0" w:line="360" w:lineRule="auto"/>
        <w:rPr>
          <w:rFonts w:eastAsia="Times New Roman" w:cs="Helvetica"/>
          <w:u w:val="single"/>
          <w:lang w:eastAsia="de-DE"/>
        </w:rPr>
      </w:pPr>
      <w:r w:rsidRPr="00F27175">
        <w:rPr>
          <w:rFonts w:eastAsia="Times New Roman" w:cs="Helvetica"/>
          <w:u w:val="single"/>
          <w:lang w:eastAsia="de-DE"/>
        </w:rPr>
        <w:t>Mathe:</w:t>
      </w:r>
    </w:p>
    <w:p w:rsidR="00F27175" w:rsidRPr="00F27175" w:rsidRDefault="00F27175" w:rsidP="00F27175">
      <w:pPr>
        <w:spacing w:before="0" w:beforeAutospacing="0" w:after="0" w:afterAutospacing="0" w:line="360" w:lineRule="auto"/>
      </w:pPr>
      <w:r w:rsidRPr="00F27175">
        <w:t>Buch Seite 76 - 80.</w:t>
      </w:r>
    </w:p>
    <w:p w:rsidR="00F27175" w:rsidRPr="00F27175" w:rsidRDefault="00F27175" w:rsidP="00F27175">
      <w:pPr>
        <w:spacing w:before="0" w:beforeAutospacing="0" w:after="0" w:afterAutospacing="0" w:line="360" w:lineRule="auto"/>
      </w:pPr>
      <w:r w:rsidRPr="00F27175">
        <w:t>Arbeitsheft Seite 33 - 38.</w:t>
      </w:r>
    </w:p>
    <w:p w:rsidR="00960110" w:rsidRPr="00F27175" w:rsidRDefault="00F27175" w:rsidP="00F27175">
      <w:pPr>
        <w:spacing w:before="0" w:beforeAutospacing="0" w:after="0" w:afterAutospacing="0" w:line="360" w:lineRule="auto"/>
      </w:pPr>
      <w:hyperlink r:id="rId6" w:history="1">
        <w:r w:rsidRPr="00F27175">
          <w:rPr>
            <w:rStyle w:val="Hyperlink"/>
          </w:rPr>
          <w:t>https://deref-gmx.net/mail/client/NinkKctFirQ/dereferrer/?redirectUrl=https%3A%2F%2Fwww.schlaukopf.de%2Fhauptschule%2Fklasse7%2Fmathematik%2Fprozentrechnen.htm</w:t>
        </w:r>
      </w:hyperlink>
    </w:p>
    <w:p w:rsidR="00F27175" w:rsidRDefault="00F27175" w:rsidP="00960110">
      <w:pPr>
        <w:spacing w:before="0" w:beforeAutospacing="0" w:after="0" w:afterAutospacing="0" w:line="360" w:lineRule="auto"/>
        <w:rPr>
          <w:rFonts w:eastAsia="Times New Roman" w:cs="Helvetica"/>
          <w:u w:val="single"/>
          <w:lang w:eastAsia="de-DE"/>
        </w:rPr>
      </w:pPr>
    </w:p>
    <w:p w:rsidR="00960110" w:rsidRDefault="00960110" w:rsidP="003B312A">
      <w:pPr>
        <w:spacing w:before="0" w:beforeAutospacing="0" w:after="0" w:afterAutospacing="0" w:line="360" w:lineRule="auto"/>
        <w:rPr>
          <w:rFonts w:eastAsia="Times New Roman" w:cs="Helvetica"/>
          <w:u w:val="single"/>
          <w:lang w:eastAsia="de-DE"/>
        </w:rPr>
      </w:pPr>
      <w:r>
        <w:rPr>
          <w:rFonts w:eastAsia="Times New Roman" w:cs="Helvetica"/>
          <w:u w:val="single"/>
          <w:lang w:eastAsia="de-DE"/>
        </w:rPr>
        <w:t>Englisch:</w:t>
      </w:r>
    </w:p>
    <w:p w:rsidR="00A91612" w:rsidRDefault="00A91612" w:rsidP="003B312A">
      <w:pPr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Arbeitsplan zum Thema „</w:t>
      </w:r>
      <w:proofErr w:type="spellStart"/>
      <w:r>
        <w:rPr>
          <w:b/>
          <w:bCs/>
        </w:rPr>
        <w:t>If-sentences</w:t>
      </w:r>
      <w:proofErr w:type="spellEnd"/>
      <w:r>
        <w:rPr>
          <w:b/>
          <w:bCs/>
        </w:rPr>
        <w:t>“</w:t>
      </w:r>
    </w:p>
    <w:p w:rsidR="00A91612" w:rsidRDefault="00A91612" w:rsidP="003B312A">
      <w:pPr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Grammatik S. 158 „Bedingungssätze Typ1“ lesen!</w:t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3B312A" w:rsidTr="003B312A">
        <w:tc>
          <w:tcPr>
            <w:tcW w:w="4606" w:type="dxa"/>
          </w:tcPr>
          <w:p w:rsidR="003B312A" w:rsidRDefault="003B312A" w:rsidP="003B312A">
            <w:pPr>
              <w:spacing w:beforeAutospacing="0" w:afterAutospacing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G-Kurs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Buch S. 60, Nr. 5 und 6a, S. 61, Nr. 7a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WB S.45, 5 und 6, S.46 Nr. 7, S.46, Nr. 8a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Vokabeln üben S.188-194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Unregelmäßige Verben üben S. 210-211</w:t>
            </w:r>
          </w:p>
        </w:tc>
        <w:tc>
          <w:tcPr>
            <w:tcW w:w="4606" w:type="dxa"/>
          </w:tcPr>
          <w:p w:rsidR="003B312A" w:rsidRDefault="003B312A" w:rsidP="003B312A">
            <w:pPr>
              <w:spacing w:beforeAutospacing="0" w:afterAutospacing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E-Kurs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Buch S. 60, Nr. 5 und 6ab, S. 61, Nr. 7a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WB S.45, 5-6, S. 46, Nr. 7, S.46, 8ab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Vokabeln üben S.188-194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Unregelmäßige Verben üben: S. 210-211</w:t>
            </w:r>
          </w:p>
        </w:tc>
      </w:tr>
      <w:tr w:rsidR="003B312A" w:rsidTr="003B310A">
        <w:tc>
          <w:tcPr>
            <w:tcW w:w="9212" w:type="dxa"/>
            <w:gridSpan w:val="2"/>
          </w:tcPr>
          <w:p w:rsidR="003B312A" w:rsidRDefault="003B312A" w:rsidP="003B312A">
            <w:pPr>
              <w:spacing w:beforeAutospacing="0" w:afterAutospacing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S. und L: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Buch S, 60, Nr.5, S.119 Nr.6, S.120 Nr. 7</w:t>
            </w:r>
          </w:p>
          <w:p w:rsidR="003B312A" w:rsidRDefault="003B312A" w:rsidP="003B312A">
            <w:pPr>
              <w:spacing w:beforeAutospacing="0" w:afterAutospacing="0" w:line="360" w:lineRule="auto"/>
            </w:pPr>
            <w:r>
              <w:t>WB, S. 45, Nr. 5-6, S.46, Nr.7</w:t>
            </w:r>
          </w:p>
          <w:p w:rsidR="003B312A" w:rsidRDefault="003B312A" w:rsidP="003B312A">
            <w:pPr>
              <w:spacing w:beforeAutospacing="0" w:afterAutospacing="0" w:line="360" w:lineRule="auto"/>
              <w:rPr>
                <w:b/>
                <w:bCs/>
              </w:rPr>
            </w:pPr>
            <w:r>
              <w:t>Vokabeln üben S. 188-191 (</w:t>
            </w:r>
            <w:proofErr w:type="spellStart"/>
            <w:r>
              <w:t>inventor</w:t>
            </w:r>
            <w:proofErr w:type="spellEnd"/>
            <w:r>
              <w:t>-walk)</w:t>
            </w:r>
          </w:p>
        </w:tc>
      </w:tr>
    </w:tbl>
    <w:p w:rsidR="00031272" w:rsidRPr="00BE4470" w:rsidRDefault="003B312A" w:rsidP="00031272">
      <w:r>
        <w:t>Kontakt: Frau.Lux@gmx.de</w:t>
      </w:r>
    </w:p>
    <w:sectPr w:rsidR="00031272" w:rsidRPr="00BE4470" w:rsidSect="00256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F545C"/>
    <w:multiLevelType w:val="multilevel"/>
    <w:tmpl w:val="762A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110"/>
    <w:rsid w:val="00031272"/>
    <w:rsid w:val="00166B35"/>
    <w:rsid w:val="00240BB3"/>
    <w:rsid w:val="00256F43"/>
    <w:rsid w:val="003B312A"/>
    <w:rsid w:val="003E0C92"/>
    <w:rsid w:val="00417763"/>
    <w:rsid w:val="00570B8D"/>
    <w:rsid w:val="0079100C"/>
    <w:rsid w:val="008D2531"/>
    <w:rsid w:val="00960110"/>
    <w:rsid w:val="009A02F7"/>
    <w:rsid w:val="00A91612"/>
    <w:rsid w:val="00AA248F"/>
    <w:rsid w:val="00BE4470"/>
    <w:rsid w:val="00D75340"/>
    <w:rsid w:val="00F03AC9"/>
    <w:rsid w:val="00F2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6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roduct-informationlabel2">
    <w:name w:val="product-information__label2"/>
    <w:basedOn w:val="Absatz-Standardschriftart"/>
    <w:rsid w:val="00960110"/>
    <w:rPr>
      <w:b/>
      <w:bCs/>
      <w:color w:val="595959"/>
      <w:sz w:val="26"/>
      <w:szCs w:val="26"/>
    </w:rPr>
  </w:style>
  <w:style w:type="table" w:styleId="Tabellengitternetz">
    <w:name w:val="Table Grid"/>
    <w:basedOn w:val="NormaleTabelle"/>
    <w:uiPriority w:val="59"/>
    <w:rsid w:val="003B312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3B31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6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16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7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2347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26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67987">
                                      <w:marLeft w:val="0"/>
                                      <w:marRight w:val="0"/>
                                      <w:marTop w:val="0"/>
                                      <w:marBottom w:val="555"/>
                                      <w:divBdr>
                                        <w:top w:val="single" w:sz="6" w:space="0" w:color="E0E0E0"/>
                                        <w:left w:val="single" w:sz="6" w:space="0" w:color="E0E0E0"/>
                                        <w:bottom w:val="single" w:sz="6" w:space="0" w:color="E0E0E0"/>
                                        <w:right w:val="single" w:sz="6" w:space="0" w:color="E0E0E0"/>
                                      </w:divBdr>
                                      <w:divsChild>
                                        <w:div w:id="205962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7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17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91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385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6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7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3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7721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7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643165">
                  <w:marLeft w:val="30"/>
                  <w:marRight w:val="3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6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5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01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2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05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4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6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2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1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5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0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24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51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29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94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2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2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8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64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2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3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08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7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27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47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4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2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3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2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0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9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94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81722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9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03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7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1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3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28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0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4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9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1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7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25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2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99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5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6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39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9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6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80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72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9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7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9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99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6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8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5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1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9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4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56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2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1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2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7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87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6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2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0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18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6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0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3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1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5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5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1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0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1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2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27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06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5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00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4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13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57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6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29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2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95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4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56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146988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9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7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60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72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97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2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82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1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9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1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4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1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55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97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3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0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2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7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65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4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2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5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2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3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1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6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3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8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6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2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9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0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7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0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6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93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30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2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78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0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1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49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65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20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86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1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7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38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7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3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4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6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8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80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76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9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19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3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3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7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36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38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78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1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65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8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71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40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1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08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7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30354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0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8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4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06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4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04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75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7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17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45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4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5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01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28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2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98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50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3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9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3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5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04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22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4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2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141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34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4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2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4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6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31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24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5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3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2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4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0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58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18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00597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1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8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0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9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85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7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8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3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1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04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2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00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66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8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9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95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1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36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8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76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1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9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1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5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9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68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6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6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7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9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2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70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16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0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0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33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1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4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3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97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8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0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9158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82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5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92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5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2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1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3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92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2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7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7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3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54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9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5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51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45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61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74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6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8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4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24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33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1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3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84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5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35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3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6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3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7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39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99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5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6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7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1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7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7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47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6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0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62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66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664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6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0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10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50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3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9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4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64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7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3686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3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0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67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ref-gmx.net/mail/client/NinkKctFirQ/dereferrer/?redirectUrl=https%3A%2F%2Fwww.schlaukopf.de%2Fhauptschule%2Fklasse7%2Fmathematik%2Fprozentrechnen.htm" TargetMode="External"/><Relationship Id="rId5" Type="http://schemas.openxmlformats.org/officeDocument/2006/relationships/hyperlink" Target="mailto:annemieke.sechstroh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Mad</cp:lastModifiedBy>
  <cp:revision>2</cp:revision>
  <dcterms:created xsi:type="dcterms:W3CDTF">2020-03-15T18:17:00Z</dcterms:created>
  <dcterms:modified xsi:type="dcterms:W3CDTF">2020-03-15T18:17:00Z</dcterms:modified>
</cp:coreProperties>
</file>