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2" w:rsidRPr="00627A89" w:rsidRDefault="00457D19" w:rsidP="00575E52">
      <w:pPr>
        <w:spacing w:line="240" w:lineRule="auto"/>
        <w:rPr>
          <w:rFonts w:ascii="Arial" w:hAnsi="Arial" w:cs="Arial"/>
        </w:rPr>
      </w:pPr>
      <w:r w:rsidRPr="00627A89">
        <w:rPr>
          <w:rFonts w:ascii="Arial" w:hAnsi="Arial" w:cs="Arial"/>
          <w:noProof/>
          <w:sz w:val="15"/>
          <w:szCs w:val="15"/>
          <w:lang w:eastAsia="de-DE"/>
        </w:rPr>
        <w:drawing>
          <wp:anchor distT="0" distB="0" distL="114300" distR="114300" simplePos="0" relativeHeight="251658240" behindDoc="1" locked="0" layoutInCell="1" allowOverlap="1" wp14:anchorId="043E3C1F" wp14:editId="62952C27">
            <wp:simplePos x="0" y="0"/>
            <wp:positionH relativeFrom="page">
              <wp:posOffset>5762625</wp:posOffset>
            </wp:positionH>
            <wp:positionV relativeFrom="page">
              <wp:posOffset>1019175</wp:posOffset>
            </wp:positionV>
            <wp:extent cx="1381125" cy="16478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454"/>
        <w:gridCol w:w="1361"/>
        <w:gridCol w:w="850"/>
        <w:gridCol w:w="454"/>
        <w:gridCol w:w="963"/>
        <w:gridCol w:w="397"/>
        <w:gridCol w:w="454"/>
        <w:gridCol w:w="397"/>
        <w:gridCol w:w="454"/>
      </w:tblGrid>
      <w:tr w:rsidR="00575E52" w:rsidRPr="00627A89" w:rsidTr="00D12CD8">
        <w:trPr>
          <w:trHeight w:hRule="exact" w:val="567"/>
        </w:trPr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627A89" w:rsidRDefault="00575E52" w:rsidP="00D12CD8">
            <w:pPr>
              <w:spacing w:after="0" w:line="240" w:lineRule="auto"/>
              <w:ind w:left="10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627A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627A89" w:rsidRDefault="00575E52" w:rsidP="00D12CD8">
            <w:pPr>
              <w:spacing w:after="0" w:line="240" w:lineRule="auto"/>
              <w:ind w:left="104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27A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Schule:</w:t>
            </w:r>
          </w:p>
        </w:tc>
      </w:tr>
      <w:tr w:rsidR="00575E52" w:rsidRPr="00627A89" w:rsidTr="00D12CD8">
        <w:trPr>
          <w:trHeight w:hRule="exact" w:val="567"/>
        </w:trPr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745FC2" w:rsidP="002E1A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575E52" w:rsidRPr="00627A89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E51FA3" w:rsidRDefault="00575E52" w:rsidP="00D12C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A89">
              <w:rPr>
                <w:rFonts w:ascii="Arial" w:hAnsi="Arial" w:cs="Arial"/>
              </w:rPr>
              <w:t xml:space="preserve">  </w:t>
            </w:r>
            <w:r w:rsidR="00E51FA3" w:rsidRPr="00E51FA3">
              <w:rPr>
                <w:rFonts w:ascii="Arial" w:hAnsi="Arial" w:cs="Arial"/>
                <w:sz w:val="28"/>
                <w:szCs w:val="28"/>
              </w:rPr>
              <w:t>Marion-Dönhoff-Schule</w:t>
            </w:r>
          </w:p>
        </w:tc>
      </w:tr>
      <w:tr w:rsidR="00575E52" w:rsidRPr="00627A89" w:rsidTr="00D12CD8">
        <w:trPr>
          <w:trHeight w:hRule="exact" w:val="567"/>
        </w:trPr>
        <w:tc>
          <w:tcPr>
            <w:tcW w:w="6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575E52" w:rsidRPr="00627A89" w:rsidRDefault="00575E52" w:rsidP="00D12CD8">
            <w:pPr>
              <w:spacing w:after="0" w:line="240" w:lineRule="auto"/>
              <w:ind w:left="551" w:right="-20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bei dem Besuch einer Berufsfachschule: Realschulabschluss vorhanden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575E52" w:rsidRPr="00627A89" w:rsidRDefault="00575E52" w:rsidP="00D12CD8">
            <w:pPr>
              <w:spacing w:after="0" w:line="240" w:lineRule="auto"/>
              <w:ind w:left="98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575E52" w:rsidRPr="00627A89" w:rsidRDefault="00575E52" w:rsidP="00D12CD8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nein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rPr>
                <w:rFonts w:ascii="Arial" w:hAnsi="Arial" w:cs="Arial"/>
              </w:rPr>
            </w:pPr>
          </w:p>
        </w:tc>
      </w:tr>
      <w:tr w:rsidR="00575E52" w:rsidRPr="00627A89" w:rsidTr="00D12CD8">
        <w:trPr>
          <w:trHeight w:hRule="exact" w:val="56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19" w:rsidRPr="00457D19" w:rsidRDefault="00457D19" w:rsidP="00457D1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575E52" w:rsidRPr="00457D19">
              <w:rPr>
                <w:rFonts w:ascii="Arial" w:eastAsia="Arial" w:hAnsi="Arial" w:cs="Arial"/>
                <w:sz w:val="18"/>
                <w:szCs w:val="18"/>
              </w:rPr>
              <w:t>Stadtwerke</w:t>
            </w:r>
          </w:p>
          <w:p w:rsidR="00457D19" w:rsidRPr="002E69FE" w:rsidRDefault="00457D19" w:rsidP="00D12CD8">
            <w:pPr>
              <w:spacing w:after="0" w:line="240" w:lineRule="auto"/>
              <w:ind w:left="67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69FE">
              <w:rPr>
                <w:rFonts w:ascii="Arial" w:eastAsia="Arial" w:hAnsi="Arial" w:cs="Arial"/>
                <w:b/>
                <w:sz w:val="16"/>
                <w:szCs w:val="16"/>
              </w:rPr>
              <w:t>Foto erforderlich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457D19" w:rsidRDefault="00457D19" w:rsidP="00457D1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 w:rsidR="00575E52" w:rsidRPr="00457D19">
              <w:rPr>
                <w:rFonts w:ascii="Arial" w:eastAsia="Arial" w:hAnsi="Arial" w:cs="Arial"/>
                <w:sz w:val="18"/>
                <w:szCs w:val="18"/>
              </w:rPr>
              <w:t>Weser/Ems Bus</w:t>
            </w:r>
          </w:p>
          <w:p w:rsidR="00457D19" w:rsidRPr="00627A89" w:rsidRDefault="00457D19" w:rsidP="00D12CD8">
            <w:pPr>
              <w:spacing w:after="0" w:line="240" w:lineRule="auto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E13488" w:rsidRDefault="00575E52" w:rsidP="00D12CD8">
            <w:pPr>
              <w:spacing w:after="0" w:line="240" w:lineRule="auto"/>
              <w:ind w:right="697"/>
              <w:rPr>
                <w:rFonts w:ascii="Arial" w:eastAsia="Arial" w:hAnsi="Arial" w:cs="Arial"/>
                <w:sz w:val="18"/>
                <w:szCs w:val="18"/>
              </w:rPr>
            </w:pPr>
            <w:r w:rsidRPr="00E13488">
              <w:rPr>
                <w:rFonts w:ascii="Arial" w:eastAsia="Arial" w:hAnsi="Arial" w:cs="Arial"/>
                <w:sz w:val="18"/>
                <w:szCs w:val="18"/>
              </w:rPr>
              <w:t>Sonstiges (bitte angeben):</w:t>
            </w:r>
            <w:r w:rsidR="00E13488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E13488">
              <w:rPr>
                <w:rFonts w:ascii="Arial" w:eastAsia="Arial" w:hAnsi="Arial" w:cs="Arial"/>
                <w:sz w:val="18"/>
                <w:szCs w:val="18"/>
              </w:rPr>
              <w:t>Taxi</w:t>
            </w:r>
          </w:p>
          <w:p w:rsidR="00E13488" w:rsidRPr="00E13488" w:rsidRDefault="00E13488" w:rsidP="00D12CD8">
            <w:pPr>
              <w:spacing w:after="0" w:line="240" w:lineRule="auto"/>
              <w:ind w:right="697"/>
              <w:rPr>
                <w:rFonts w:ascii="Arial" w:eastAsia="Arial" w:hAnsi="Arial" w:cs="Arial"/>
                <w:sz w:val="18"/>
                <w:szCs w:val="18"/>
              </w:rPr>
            </w:pPr>
          </w:p>
          <w:p w:rsidR="00E13488" w:rsidRPr="00627A89" w:rsidRDefault="00E13488" w:rsidP="00D12CD8">
            <w:pPr>
              <w:spacing w:after="0" w:line="240" w:lineRule="auto"/>
              <w:ind w:right="6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D12CD8">
            <w:pPr>
              <w:rPr>
                <w:rFonts w:ascii="Arial" w:hAnsi="Arial" w:cs="Arial"/>
              </w:rPr>
            </w:pPr>
          </w:p>
        </w:tc>
      </w:tr>
    </w:tbl>
    <w:p w:rsidR="00D12CD8" w:rsidRPr="00627A89" w:rsidRDefault="00D12CD8" w:rsidP="00575E52">
      <w:pPr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575E52" w:rsidRPr="00457D19" w:rsidRDefault="00D12CD8" w:rsidP="00575E52">
      <w:pPr>
        <w:spacing w:before="9" w:after="0" w:line="150" w:lineRule="exact"/>
        <w:rPr>
          <w:rFonts w:ascii="Arial" w:hAnsi="Arial" w:cs="Arial"/>
          <w:sz w:val="16"/>
          <w:szCs w:val="16"/>
        </w:rPr>
      </w:pPr>
      <w:r w:rsidRPr="00627A89">
        <w:rPr>
          <w:rFonts w:ascii="Arial" w:hAnsi="Arial" w:cs="Arial"/>
          <w:sz w:val="15"/>
          <w:szCs w:val="15"/>
        </w:rPr>
        <w:br w:type="textWrapping" w:clear="all"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>
        <w:rPr>
          <w:rFonts w:ascii="Arial" w:hAnsi="Arial" w:cs="Arial"/>
          <w:sz w:val="15"/>
          <w:szCs w:val="15"/>
        </w:rPr>
        <w:tab/>
      </w:r>
      <w:r w:rsidR="00117AB8" w:rsidRPr="00457D19">
        <w:rPr>
          <w:rFonts w:ascii="Arial" w:hAnsi="Arial" w:cs="Arial"/>
          <w:sz w:val="16"/>
          <w:szCs w:val="16"/>
        </w:rPr>
        <w:t xml:space="preserve">  </w:t>
      </w:r>
      <w:r w:rsidR="00457D19" w:rsidRPr="00457D19">
        <w:rPr>
          <w:rFonts w:ascii="Arial" w:hAnsi="Arial" w:cs="Arial"/>
          <w:sz w:val="16"/>
          <w:szCs w:val="16"/>
        </w:rPr>
        <w:t xml:space="preserve">         </w:t>
      </w:r>
      <w:r w:rsidR="00117AB8" w:rsidRPr="00457D19">
        <w:rPr>
          <w:rFonts w:ascii="Arial" w:hAnsi="Arial" w:cs="Arial"/>
          <w:sz w:val="18"/>
          <w:szCs w:val="18"/>
        </w:rPr>
        <w:t xml:space="preserve"> </w:t>
      </w:r>
      <w:r w:rsidR="00117AB8" w:rsidRPr="00457D19">
        <w:rPr>
          <w:rFonts w:ascii="Arial" w:hAnsi="Arial" w:cs="Arial"/>
          <w:sz w:val="16"/>
          <w:szCs w:val="16"/>
        </w:rPr>
        <w:t xml:space="preserve">Passbild </w:t>
      </w:r>
    </w:p>
    <w:p w:rsidR="00575E52" w:rsidRPr="00627A89" w:rsidRDefault="00575E52" w:rsidP="00575E52">
      <w:pPr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575E52" w:rsidRPr="00627A89" w:rsidRDefault="00575E52" w:rsidP="00575E52">
      <w:pPr>
        <w:spacing w:before="9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1062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7370"/>
      </w:tblGrid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4901B4" w:rsidRDefault="00713F15" w:rsidP="00C02F5C">
            <w:pPr>
              <w:spacing w:after="0" w:line="240" w:lineRule="auto"/>
              <w:ind w:left="51" w:right="-20"/>
              <w:rPr>
                <w:rFonts w:ascii="Arial" w:eastAsia="Arial" w:hAnsi="Arial" w:cs="Arial"/>
              </w:rPr>
            </w:pPr>
            <w:r w:rsidRPr="004901B4">
              <w:rPr>
                <w:rFonts w:ascii="Arial" w:eastAsia="Arial" w:hAnsi="Arial" w:cs="Arial"/>
              </w:rPr>
              <w:t>Schüler</w:t>
            </w:r>
            <w:r w:rsidR="004901B4" w:rsidRPr="004901B4">
              <w:rPr>
                <w:rFonts w:ascii="Arial" w:eastAsia="Arial" w:hAnsi="Arial" w:cs="Arial"/>
              </w:rPr>
              <w:t>*in</w:t>
            </w:r>
            <w:r w:rsidR="004901B4">
              <w:rPr>
                <w:rFonts w:ascii="Arial" w:eastAsia="Arial" w:hAnsi="Arial" w:cs="Arial"/>
              </w:rPr>
              <w:t xml:space="preserve"> Name und </w:t>
            </w:r>
            <w:r w:rsidRPr="004901B4">
              <w:rPr>
                <w:rFonts w:ascii="Arial" w:eastAsia="Arial" w:hAnsi="Arial" w:cs="Arial"/>
              </w:rPr>
              <w:t>V</w:t>
            </w:r>
            <w:r w:rsidR="00575E52" w:rsidRPr="004901B4">
              <w:rPr>
                <w:rFonts w:ascii="Arial" w:eastAsia="Arial" w:hAnsi="Arial" w:cs="Arial"/>
              </w:rPr>
              <w:t>orname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A89">
              <w:rPr>
                <w:rFonts w:ascii="Arial" w:hAnsi="Arial" w:cs="Arial"/>
              </w:rPr>
              <w:t xml:space="preserve">   </w:t>
            </w:r>
          </w:p>
        </w:tc>
      </w:tr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627A89">
              <w:rPr>
                <w:rFonts w:ascii="Arial" w:eastAsia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7A89">
              <w:rPr>
                <w:rFonts w:ascii="Arial" w:hAnsi="Arial" w:cs="Arial"/>
              </w:rPr>
              <w:t xml:space="preserve">   </w:t>
            </w:r>
          </w:p>
        </w:tc>
      </w:tr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627A89">
              <w:rPr>
                <w:rFonts w:ascii="Arial" w:eastAsia="Arial" w:hAnsi="Arial" w:cs="Arial"/>
                <w:sz w:val="24"/>
                <w:szCs w:val="24"/>
              </w:rPr>
              <w:t>Adresse</w:t>
            </w:r>
            <w:r w:rsidR="00DF50B1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="00DF50B1">
              <w:rPr>
                <w:rFonts w:ascii="Arial" w:eastAsia="Arial" w:hAnsi="Arial" w:cs="Arial"/>
                <w:sz w:val="24"/>
                <w:szCs w:val="24"/>
              </w:rPr>
              <w:t>Str</w:t>
            </w:r>
            <w:proofErr w:type="spellEnd"/>
            <w:r w:rsidR="00DF50B1">
              <w:rPr>
                <w:rFonts w:ascii="Arial" w:eastAsia="Arial" w:hAnsi="Arial" w:cs="Arial"/>
                <w:sz w:val="24"/>
                <w:szCs w:val="24"/>
              </w:rPr>
              <w:t>.,Nr., PLZ)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D554AD" w:rsidRDefault="00575E52" w:rsidP="006B45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7A89">
              <w:rPr>
                <w:rFonts w:ascii="Arial" w:hAnsi="Arial" w:cs="Arial"/>
              </w:rPr>
              <w:t xml:space="preserve">   </w:t>
            </w:r>
            <w:r w:rsidR="006B4573">
              <w:rPr>
                <w:rFonts w:ascii="Arial" w:hAnsi="Arial" w:cs="Arial"/>
              </w:rPr>
              <w:t xml:space="preserve">                      </w:t>
            </w:r>
            <w:r w:rsidRPr="00627A89">
              <w:rPr>
                <w:rFonts w:ascii="Arial" w:hAnsi="Arial" w:cs="Arial"/>
              </w:rPr>
              <w:t xml:space="preserve">       </w:t>
            </w:r>
            <w:r w:rsidR="006B4573">
              <w:rPr>
                <w:rFonts w:ascii="Arial" w:hAnsi="Arial" w:cs="Arial"/>
              </w:rPr>
              <w:t xml:space="preserve">                    </w:t>
            </w:r>
            <w:r w:rsidRPr="00627A8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DF50B1">
              <w:rPr>
                <w:rFonts w:ascii="Arial" w:hAnsi="Arial" w:cs="Arial"/>
                <w:b/>
                <w:sz w:val="24"/>
                <w:szCs w:val="24"/>
              </w:rPr>
              <w:t xml:space="preserve">  , </w:t>
            </w:r>
            <w:r w:rsidR="00D554AD" w:rsidRPr="00D554AD">
              <w:rPr>
                <w:rFonts w:ascii="Arial" w:hAnsi="Arial" w:cs="Arial"/>
                <w:b/>
                <w:sz w:val="28"/>
                <w:szCs w:val="28"/>
              </w:rPr>
              <w:t>2638</w:t>
            </w:r>
            <w:r w:rsidRPr="00D554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50B1">
              <w:rPr>
                <w:rFonts w:ascii="Arial" w:hAnsi="Arial" w:cs="Arial"/>
                <w:b/>
                <w:sz w:val="28"/>
                <w:szCs w:val="28"/>
              </w:rPr>
              <w:t>_</w:t>
            </w:r>
            <w:r w:rsidRPr="00627A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2CD8" w:rsidRPr="00627A8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554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54AD">
              <w:rPr>
                <w:rFonts w:ascii="Arial" w:hAnsi="Arial" w:cs="Arial"/>
                <w:b/>
                <w:sz w:val="28"/>
                <w:szCs w:val="28"/>
              </w:rPr>
              <w:t>Wilhelmshaven</w:t>
            </w:r>
          </w:p>
        </w:tc>
      </w:tr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5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51" w:right="-20"/>
              <w:rPr>
                <w:rFonts w:ascii="Arial" w:eastAsia="Arial" w:hAnsi="Arial" w:cs="Arial"/>
                <w:sz w:val="24"/>
                <w:szCs w:val="24"/>
              </w:rPr>
            </w:pPr>
            <w:r w:rsidRPr="00627A89">
              <w:rPr>
                <w:rFonts w:ascii="Arial" w:eastAsia="Arial" w:hAnsi="Arial" w:cs="Arial"/>
                <w:sz w:val="24"/>
                <w:szCs w:val="24"/>
              </w:rPr>
              <w:t>Einstiegshaltestelle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5E52" w:rsidRPr="00627A89" w:rsidRDefault="00575E52" w:rsidP="00575E52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1062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685"/>
        <w:gridCol w:w="3685"/>
      </w:tblGrid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Default="00E94235" w:rsidP="004554E9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de</w:t>
            </w:r>
            <w:r w:rsidR="00575E52" w:rsidRPr="00627A89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4554E9"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r w:rsidR="00575E52" w:rsidRPr="00627A89">
              <w:rPr>
                <w:rFonts w:ascii="Arial" w:eastAsia="Arial" w:hAnsi="Arial" w:cs="Arial"/>
                <w:sz w:val="16"/>
                <w:szCs w:val="16"/>
              </w:rPr>
              <w:t>rziehungsberechtigten</w:t>
            </w:r>
          </w:p>
          <w:p w:rsidR="004554E9" w:rsidRPr="00627A89" w:rsidRDefault="004554E9" w:rsidP="004554E9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  <w:b/>
              </w:rPr>
            </w:pPr>
            <w:r w:rsidRPr="00627A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1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128" w:right="10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627A89">
              <w:rPr>
                <w:rFonts w:ascii="Arial" w:eastAsia="Arial" w:hAnsi="Arial" w:cs="Arial"/>
                <w:sz w:val="13"/>
                <w:szCs w:val="13"/>
              </w:rPr>
              <w:t>Die Angaben wurden auf Vollständigkeit geprüft</w:t>
            </w:r>
          </w:p>
          <w:p w:rsidR="00575E52" w:rsidRPr="00627A89" w:rsidRDefault="00575E52" w:rsidP="00C02F5C">
            <w:pPr>
              <w:spacing w:before="4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240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75E52" w:rsidRPr="00627A89" w:rsidRDefault="00575E52" w:rsidP="00C02F5C">
            <w:pPr>
              <w:spacing w:after="0" w:line="240" w:lineRule="auto"/>
              <w:ind w:left="240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Datum, Unterschrift und Stempel der Schule</w:t>
            </w:r>
          </w:p>
        </w:tc>
      </w:tr>
      <w:tr w:rsidR="00575E52" w:rsidRPr="00627A89" w:rsidTr="00575E52">
        <w:trPr>
          <w:trHeight w:hRule="exact"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575E52" w:rsidRPr="00627A89" w:rsidRDefault="00575E52" w:rsidP="004554E9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Telefonische Erreichbarkeit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</w:rPr>
            </w:pPr>
          </w:p>
        </w:tc>
      </w:tr>
      <w:tr w:rsidR="00575E52" w:rsidRPr="00627A89" w:rsidTr="00575E52">
        <w:trPr>
          <w:trHeight w:hRule="exact" w:val="4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575E52" w:rsidRPr="00627A89" w:rsidRDefault="00575E52" w:rsidP="004554E9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</w:rPr>
            </w:pPr>
          </w:p>
        </w:tc>
      </w:tr>
      <w:tr w:rsidR="00575E52" w:rsidRPr="00627A89" w:rsidTr="00575E52">
        <w:trPr>
          <w:trHeight w:hRule="exact" w:val="94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E9" w:rsidRDefault="00575E52" w:rsidP="004554E9">
            <w:pPr>
              <w:spacing w:after="0" w:line="240" w:lineRule="auto"/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 xml:space="preserve">Die Richtigkeit der Angaben wird mit der </w:t>
            </w:r>
          </w:p>
          <w:p w:rsidR="004554E9" w:rsidRDefault="00575E52" w:rsidP="004554E9">
            <w:pPr>
              <w:spacing w:after="0" w:line="240" w:lineRule="auto"/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Unterschrift</w:t>
            </w:r>
            <w:r w:rsidRPr="00627A89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="004554E9">
              <w:rPr>
                <w:rFonts w:ascii="Arial" w:eastAsia="Arial" w:hAnsi="Arial" w:cs="Arial"/>
                <w:sz w:val="16"/>
                <w:szCs w:val="16"/>
              </w:rPr>
              <w:t>der</w:t>
            </w:r>
            <w:r w:rsidRPr="00627A89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="004554E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27A89">
              <w:rPr>
                <w:rFonts w:ascii="Arial" w:eastAsia="Arial" w:hAnsi="Arial" w:cs="Arial"/>
                <w:sz w:val="16"/>
                <w:szCs w:val="16"/>
              </w:rPr>
              <w:t>rziehungsberechtigten</w:t>
            </w:r>
            <w:r w:rsidR="004554E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4554E9" w:rsidRDefault="004554E9" w:rsidP="004554E9">
            <w:pPr>
              <w:spacing w:after="0" w:line="240" w:lineRule="auto"/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</w:t>
            </w:r>
            <w:r w:rsidR="00575E52" w:rsidRPr="00627A89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575E52" w:rsidRPr="00627A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E52" w:rsidRPr="00627A89"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i Volljährigkeit des Kindes</w:t>
            </w:r>
            <w:r w:rsidR="00575E52" w:rsidRPr="00627A8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575E52" w:rsidRPr="00627A89" w:rsidRDefault="00575E52" w:rsidP="004554E9">
            <w:pPr>
              <w:spacing w:after="0" w:line="240" w:lineRule="auto"/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 w:rsidRPr="00627A89">
              <w:rPr>
                <w:rFonts w:ascii="Arial" w:eastAsia="Arial" w:hAnsi="Arial" w:cs="Arial"/>
                <w:sz w:val="16"/>
                <w:szCs w:val="16"/>
              </w:rPr>
              <w:t>bestätigt</w:t>
            </w:r>
            <w:r w:rsidRPr="00627A89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  <w:sz w:val="12"/>
                <w:szCs w:val="12"/>
              </w:rPr>
            </w:pPr>
            <w:r w:rsidRPr="00627A89">
              <w:rPr>
                <w:rFonts w:ascii="Arial" w:hAnsi="Arial" w:cs="Arial"/>
              </w:rPr>
              <w:t xml:space="preserve">  </w:t>
            </w:r>
          </w:p>
          <w:p w:rsidR="00575E52" w:rsidRPr="00627A89" w:rsidRDefault="00575E52" w:rsidP="00C02F5C">
            <w:pPr>
              <w:rPr>
                <w:rFonts w:ascii="Arial" w:hAnsi="Arial" w:cs="Arial"/>
                <w:sz w:val="12"/>
                <w:szCs w:val="12"/>
              </w:rPr>
            </w:pPr>
          </w:p>
          <w:p w:rsidR="00575E52" w:rsidRPr="00457D19" w:rsidRDefault="00575E52" w:rsidP="00C02F5C">
            <w:pPr>
              <w:rPr>
                <w:rFonts w:ascii="Arial" w:hAnsi="Arial" w:cs="Arial"/>
                <w:sz w:val="16"/>
                <w:szCs w:val="16"/>
              </w:rPr>
            </w:pPr>
            <w:r w:rsidRPr="00627A89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627A89">
              <w:rPr>
                <w:rFonts w:ascii="Arial" w:hAnsi="Arial" w:cs="Arial"/>
              </w:rPr>
              <w:t xml:space="preserve">     </w:t>
            </w:r>
            <w:r w:rsidRPr="00457D19">
              <w:rPr>
                <w:rFonts w:ascii="Arial" w:hAnsi="Arial" w:cs="Arial"/>
                <w:sz w:val="16"/>
                <w:szCs w:val="16"/>
              </w:rPr>
              <w:t xml:space="preserve">Unterschrift                           </w:t>
            </w:r>
          </w:p>
          <w:p w:rsidR="00575E52" w:rsidRPr="00627A89" w:rsidRDefault="00575E52" w:rsidP="00C02F5C">
            <w:pPr>
              <w:rPr>
                <w:rFonts w:ascii="Arial" w:hAnsi="Arial" w:cs="Arial"/>
                <w:sz w:val="16"/>
              </w:rPr>
            </w:pPr>
            <w:r w:rsidRPr="00627A89">
              <w:rPr>
                <w:rFonts w:ascii="Arial" w:hAnsi="Arial" w:cs="Arial"/>
              </w:rPr>
              <w:t xml:space="preserve">      </w:t>
            </w:r>
          </w:p>
          <w:p w:rsidR="00575E52" w:rsidRPr="00627A89" w:rsidRDefault="00575E52" w:rsidP="00C02F5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52" w:rsidRPr="00627A89" w:rsidRDefault="00575E52" w:rsidP="00C02F5C">
            <w:pPr>
              <w:rPr>
                <w:rFonts w:ascii="Arial" w:hAnsi="Arial" w:cs="Arial"/>
              </w:rPr>
            </w:pPr>
          </w:p>
        </w:tc>
      </w:tr>
    </w:tbl>
    <w:p w:rsidR="00575E52" w:rsidRPr="00627A89" w:rsidRDefault="00575E52" w:rsidP="00575E52">
      <w:pPr>
        <w:spacing w:after="0" w:line="240" w:lineRule="auto"/>
        <w:rPr>
          <w:rFonts w:ascii="Arial" w:hAnsi="Arial" w:cs="Arial"/>
        </w:rPr>
      </w:pPr>
    </w:p>
    <w:p w:rsidR="00575E52" w:rsidRPr="00627A89" w:rsidRDefault="00575E52" w:rsidP="00575E52">
      <w:pPr>
        <w:spacing w:after="0" w:line="240" w:lineRule="auto"/>
        <w:jc w:val="center"/>
        <w:rPr>
          <w:rFonts w:ascii="Arial" w:hAnsi="Arial" w:cs="Arial"/>
          <w:b/>
        </w:rPr>
      </w:pPr>
      <w:r w:rsidRPr="00627A89">
        <w:rPr>
          <w:rFonts w:ascii="Arial" w:hAnsi="Arial" w:cs="Arial"/>
          <w:b/>
        </w:rPr>
        <w:t xml:space="preserve">-------------------------------------------- </w:t>
      </w:r>
      <w:r w:rsidRPr="00627A89">
        <w:rPr>
          <w:rFonts w:ascii="Arial" w:hAnsi="Arial" w:cs="Arial"/>
          <w:b/>
          <w:sz w:val="18"/>
        </w:rPr>
        <w:t xml:space="preserve">Bitte hier abtrennen </w:t>
      </w:r>
      <w:r w:rsidRPr="00627A89">
        <w:rPr>
          <w:rFonts w:ascii="Arial" w:hAnsi="Arial" w:cs="Arial"/>
          <w:b/>
        </w:rPr>
        <w:t>------------------------------------------------</w:t>
      </w:r>
    </w:p>
    <w:p w:rsidR="00297916" w:rsidRPr="00627A89" w:rsidRDefault="00297916" w:rsidP="00575E52">
      <w:pPr>
        <w:spacing w:after="0" w:line="240" w:lineRule="auto"/>
        <w:rPr>
          <w:rFonts w:ascii="Arial" w:hAnsi="Arial" w:cs="Arial"/>
        </w:rPr>
        <w:sectPr w:rsidR="00297916" w:rsidRPr="00627A89" w:rsidSect="00575E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2CD8" w:rsidRPr="00627A89" w:rsidRDefault="00D12CD8" w:rsidP="00297916">
      <w:pPr>
        <w:spacing w:before="32" w:after="0" w:line="240" w:lineRule="auto"/>
        <w:ind w:right="-20"/>
        <w:rPr>
          <w:rFonts w:ascii="Arial" w:eastAsia="Arial" w:hAnsi="Arial" w:cs="Arial"/>
          <w:b/>
          <w:bCs/>
        </w:rPr>
      </w:pPr>
    </w:p>
    <w:p w:rsidR="00297916" w:rsidRPr="00627A89" w:rsidRDefault="00297916" w:rsidP="00297916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627A89">
        <w:rPr>
          <w:rFonts w:ascii="Arial" w:eastAsia="Arial" w:hAnsi="Arial" w:cs="Arial"/>
          <w:b/>
          <w:bCs/>
        </w:rPr>
        <w:t>Gesetzliche Grundlagen der Schüler</w:t>
      </w:r>
      <w:r w:rsidR="00363826">
        <w:rPr>
          <w:rFonts w:ascii="Arial" w:eastAsia="Arial" w:hAnsi="Arial" w:cs="Arial"/>
          <w:b/>
          <w:bCs/>
        </w:rPr>
        <w:t>*innen</w:t>
      </w:r>
      <w:r w:rsidR="00E25DB0">
        <w:rPr>
          <w:rFonts w:ascii="Arial" w:eastAsia="Arial" w:hAnsi="Arial" w:cs="Arial"/>
          <w:b/>
          <w:bCs/>
        </w:rPr>
        <w:t>-</w:t>
      </w:r>
      <w:r w:rsidRPr="00627A89">
        <w:rPr>
          <w:rFonts w:ascii="Arial" w:eastAsia="Arial" w:hAnsi="Arial" w:cs="Arial"/>
          <w:b/>
          <w:bCs/>
        </w:rPr>
        <w:t>beförderung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Im Stadtgebiet von Wi</w:t>
      </w:r>
      <w:r w:rsidR="004901B4">
        <w:rPr>
          <w:rFonts w:ascii="Arial" w:hAnsi="Arial" w:cs="Arial"/>
          <w:sz w:val="15"/>
          <w:szCs w:val="15"/>
        </w:rPr>
        <w:t>lhelmshaven wohnende</w:t>
      </w:r>
      <w:r w:rsidRPr="00627A89">
        <w:rPr>
          <w:rFonts w:ascii="Arial" w:hAnsi="Arial" w:cs="Arial"/>
          <w:sz w:val="15"/>
          <w:szCs w:val="15"/>
        </w:rPr>
        <w:t xml:space="preserve"> Schüler</w:t>
      </w:r>
      <w:r w:rsidR="004901B4">
        <w:rPr>
          <w:rFonts w:ascii="Arial" w:hAnsi="Arial" w:cs="Arial"/>
          <w:sz w:val="15"/>
          <w:szCs w:val="15"/>
        </w:rPr>
        <w:t>*</w:t>
      </w:r>
      <w:r w:rsidRPr="00627A89">
        <w:rPr>
          <w:rFonts w:ascii="Arial" w:hAnsi="Arial" w:cs="Arial"/>
          <w:sz w:val="15"/>
          <w:szCs w:val="15"/>
        </w:rPr>
        <w:t xml:space="preserve">innen der in § 114 Abs. 1 </w:t>
      </w:r>
      <w:r w:rsidR="004A44EB" w:rsidRPr="00627A89">
        <w:rPr>
          <w:rFonts w:ascii="Arial" w:hAnsi="Arial" w:cs="Arial"/>
          <w:sz w:val="15"/>
          <w:szCs w:val="15"/>
        </w:rPr>
        <w:t>des Niedersächsischen Schulgesetzes (</w:t>
      </w:r>
      <w:proofErr w:type="spellStart"/>
      <w:r w:rsidRPr="00627A89">
        <w:rPr>
          <w:rFonts w:ascii="Arial" w:hAnsi="Arial" w:cs="Arial"/>
          <w:sz w:val="15"/>
          <w:szCs w:val="15"/>
        </w:rPr>
        <w:t>NSchG</w:t>
      </w:r>
      <w:proofErr w:type="spellEnd"/>
      <w:r w:rsidR="004A44EB" w:rsidRPr="00627A89">
        <w:rPr>
          <w:rFonts w:ascii="Arial" w:hAnsi="Arial" w:cs="Arial"/>
          <w:sz w:val="15"/>
          <w:szCs w:val="15"/>
        </w:rPr>
        <w:t>)</w:t>
      </w:r>
      <w:r w:rsidRPr="00627A89">
        <w:rPr>
          <w:rFonts w:ascii="Arial" w:hAnsi="Arial" w:cs="Arial"/>
          <w:sz w:val="15"/>
          <w:szCs w:val="15"/>
        </w:rPr>
        <w:t xml:space="preserve"> genannten Bildungsgänge haben Anspruch auf Beförderung zur Schule und zurück oder auf Erstattung der notwendigen Aufwendungen für den Schulweg, wenn der Schulweg die Mindestentfernung nach § 2 dieser Satzung überschreitet.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6"/>
        </w:rPr>
      </w:pP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</w:rPr>
      </w:pPr>
      <w:r w:rsidRPr="00627A89">
        <w:rPr>
          <w:rFonts w:ascii="Arial" w:hAnsi="Arial" w:cs="Arial"/>
          <w:b/>
          <w:bCs/>
        </w:rPr>
        <w:t>Anspruchsberechtigung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Ein Anspruch besteht für Kinder, die einen Schulk</w:t>
      </w:r>
      <w:r w:rsidR="004865C8">
        <w:rPr>
          <w:rFonts w:ascii="Arial" w:hAnsi="Arial" w:cs="Arial"/>
          <w:sz w:val="15"/>
          <w:szCs w:val="15"/>
        </w:rPr>
        <w:t>inder</w:t>
      </w:r>
      <w:r w:rsidR="008F1491">
        <w:rPr>
          <w:rFonts w:ascii="Arial" w:hAnsi="Arial" w:cs="Arial"/>
          <w:sz w:val="15"/>
          <w:szCs w:val="15"/>
        </w:rPr>
        <w:t>g</w:t>
      </w:r>
      <w:r w:rsidR="009803B2" w:rsidRPr="00627A89">
        <w:rPr>
          <w:rFonts w:ascii="Arial" w:hAnsi="Arial" w:cs="Arial"/>
          <w:sz w:val="15"/>
          <w:szCs w:val="15"/>
        </w:rPr>
        <w:t xml:space="preserve">arten besuchen oder die </w:t>
      </w:r>
      <w:r w:rsidRPr="00627A89">
        <w:rPr>
          <w:rFonts w:ascii="Arial" w:hAnsi="Arial" w:cs="Arial"/>
          <w:sz w:val="15"/>
          <w:szCs w:val="15"/>
        </w:rPr>
        <w:t xml:space="preserve">an besonderen </w:t>
      </w:r>
      <w:r w:rsidR="00223698" w:rsidRPr="00627A89">
        <w:rPr>
          <w:rFonts w:ascii="Arial" w:hAnsi="Arial" w:cs="Arial"/>
          <w:sz w:val="15"/>
          <w:szCs w:val="15"/>
        </w:rPr>
        <w:t>Sprachfördermaßnahmen gemäß</w:t>
      </w:r>
      <w:r w:rsidR="00C33806" w:rsidRPr="00627A89">
        <w:rPr>
          <w:rFonts w:ascii="Arial" w:hAnsi="Arial" w:cs="Arial"/>
          <w:sz w:val="15"/>
          <w:szCs w:val="15"/>
        </w:rPr>
        <w:t xml:space="preserve"> §54a</w:t>
      </w:r>
      <w:r w:rsidRPr="00627A89">
        <w:rPr>
          <w:rFonts w:ascii="Arial" w:hAnsi="Arial" w:cs="Arial"/>
          <w:sz w:val="15"/>
          <w:szCs w:val="15"/>
        </w:rPr>
        <w:t xml:space="preserve"> Abs</w:t>
      </w:r>
      <w:r w:rsidR="00E25DB0">
        <w:rPr>
          <w:rFonts w:ascii="Arial" w:hAnsi="Arial" w:cs="Arial"/>
          <w:sz w:val="15"/>
          <w:szCs w:val="15"/>
        </w:rPr>
        <w:t>.</w:t>
      </w:r>
      <w:r w:rsidRPr="00627A89">
        <w:rPr>
          <w:rFonts w:ascii="Arial" w:hAnsi="Arial" w:cs="Arial"/>
          <w:sz w:val="15"/>
          <w:szCs w:val="15"/>
        </w:rPr>
        <w:t xml:space="preserve"> 2.</w:t>
      </w:r>
      <w:r w:rsidR="00995D60" w:rsidRPr="00627A8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95D60" w:rsidRPr="00627A89">
        <w:rPr>
          <w:rFonts w:ascii="Arial" w:hAnsi="Arial" w:cs="Arial"/>
          <w:sz w:val="15"/>
          <w:szCs w:val="15"/>
        </w:rPr>
        <w:t>NSchG</w:t>
      </w:r>
      <w:proofErr w:type="spellEnd"/>
      <w:r w:rsidR="004901B4">
        <w:rPr>
          <w:rFonts w:ascii="Arial" w:hAnsi="Arial" w:cs="Arial"/>
          <w:sz w:val="15"/>
          <w:szCs w:val="15"/>
        </w:rPr>
        <w:t xml:space="preserve"> teilnehmen, sowie für Schüler*i</w:t>
      </w:r>
      <w:r w:rsidRPr="00627A89">
        <w:rPr>
          <w:rFonts w:ascii="Arial" w:hAnsi="Arial" w:cs="Arial"/>
          <w:sz w:val="15"/>
          <w:szCs w:val="15"/>
        </w:rPr>
        <w:t>nnen: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1. der 1 bis 10 Klasse der allgemeinbildenden Schulen</w:t>
      </w:r>
      <w:r w:rsidR="00B000A8" w:rsidRPr="00627A89">
        <w:rPr>
          <w:rFonts w:ascii="Arial" w:hAnsi="Arial" w:cs="Arial"/>
          <w:sz w:val="15"/>
          <w:szCs w:val="15"/>
        </w:rPr>
        <w:t>,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2. der 11. und 12 Schulja</w:t>
      </w:r>
      <w:r w:rsidR="004901B4">
        <w:rPr>
          <w:rFonts w:ascii="Arial" w:hAnsi="Arial" w:cs="Arial"/>
          <w:sz w:val="15"/>
          <w:szCs w:val="15"/>
        </w:rPr>
        <w:t>hrgänge der Schulen für Schüler*i</w:t>
      </w:r>
      <w:r w:rsidRPr="00627A89">
        <w:rPr>
          <w:rFonts w:ascii="Arial" w:hAnsi="Arial" w:cs="Arial"/>
          <w:sz w:val="15"/>
          <w:szCs w:val="15"/>
        </w:rPr>
        <w:t>nnen mit geis</w:t>
      </w:r>
      <w:r w:rsidR="004865C8">
        <w:rPr>
          <w:rFonts w:ascii="Arial" w:hAnsi="Arial" w:cs="Arial"/>
          <w:sz w:val="15"/>
          <w:szCs w:val="15"/>
        </w:rPr>
        <w:t>t</w:t>
      </w:r>
      <w:r w:rsidRPr="00627A89">
        <w:rPr>
          <w:rFonts w:ascii="Arial" w:hAnsi="Arial" w:cs="Arial"/>
          <w:sz w:val="15"/>
          <w:szCs w:val="15"/>
        </w:rPr>
        <w:t>igen Behinderungen</w:t>
      </w:r>
      <w:r w:rsidR="00B000A8" w:rsidRPr="00627A89">
        <w:rPr>
          <w:rFonts w:ascii="Arial" w:hAnsi="Arial" w:cs="Arial"/>
          <w:sz w:val="15"/>
          <w:szCs w:val="15"/>
        </w:rPr>
        <w:t>,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3. der Berufseinstiegsschule</w:t>
      </w:r>
      <w:r w:rsidR="00B000A8" w:rsidRPr="00627A89">
        <w:rPr>
          <w:rFonts w:ascii="Arial" w:hAnsi="Arial" w:cs="Arial"/>
          <w:sz w:val="15"/>
          <w:szCs w:val="15"/>
        </w:rPr>
        <w:t>,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4. der ersten Klassen von Berufsfachschulen</w:t>
      </w:r>
      <w:r w:rsidR="00400B45" w:rsidRPr="00627A89">
        <w:rPr>
          <w:rFonts w:ascii="Arial" w:hAnsi="Arial" w:cs="Arial"/>
          <w:sz w:val="15"/>
          <w:szCs w:val="15"/>
        </w:rPr>
        <w:t>,</w:t>
      </w:r>
      <w:r w:rsidR="004901B4">
        <w:rPr>
          <w:rFonts w:ascii="Arial" w:hAnsi="Arial" w:cs="Arial"/>
          <w:sz w:val="15"/>
          <w:szCs w:val="15"/>
        </w:rPr>
        <w:t xml:space="preserve"> wenn die Schüler*i</w:t>
      </w:r>
      <w:r w:rsidRPr="00627A89">
        <w:rPr>
          <w:rFonts w:ascii="Arial" w:hAnsi="Arial" w:cs="Arial"/>
          <w:sz w:val="15"/>
          <w:szCs w:val="15"/>
        </w:rPr>
        <w:t xml:space="preserve">nnen keinen Realschulabschluss – Sekundarabschluss 1 </w:t>
      </w:r>
      <w:r w:rsidR="002E6482" w:rsidRPr="00627A89">
        <w:rPr>
          <w:rFonts w:ascii="Arial" w:hAnsi="Arial" w:cs="Arial"/>
          <w:sz w:val="15"/>
          <w:szCs w:val="15"/>
        </w:rPr>
        <w:t>–</w:t>
      </w:r>
      <w:r w:rsidRPr="00627A89">
        <w:rPr>
          <w:rFonts w:ascii="Arial" w:hAnsi="Arial" w:cs="Arial"/>
          <w:sz w:val="15"/>
          <w:szCs w:val="15"/>
        </w:rPr>
        <w:t xml:space="preserve"> haben</w:t>
      </w:r>
      <w:r w:rsidR="002E6482" w:rsidRPr="00627A89">
        <w:rPr>
          <w:rFonts w:ascii="Arial" w:hAnsi="Arial" w:cs="Arial"/>
          <w:sz w:val="15"/>
          <w:szCs w:val="15"/>
        </w:rPr>
        <w:t>,</w:t>
      </w:r>
    </w:p>
    <w:p w:rsidR="00297916" w:rsidRPr="00627A89" w:rsidRDefault="006B7EFC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wenn die </w:t>
      </w:r>
      <w:r w:rsidR="00297916" w:rsidRPr="00627A89">
        <w:rPr>
          <w:rFonts w:ascii="Arial" w:hAnsi="Arial" w:cs="Arial"/>
          <w:sz w:val="15"/>
          <w:szCs w:val="15"/>
        </w:rPr>
        <w:t xml:space="preserve">entsprechende </w:t>
      </w:r>
      <w:r w:rsidRPr="00627A89">
        <w:rPr>
          <w:rFonts w:ascii="Arial" w:hAnsi="Arial" w:cs="Arial"/>
          <w:sz w:val="15"/>
          <w:szCs w:val="15"/>
        </w:rPr>
        <w:t xml:space="preserve">Kilometerbegrenzung </w:t>
      </w:r>
      <w:r w:rsidR="00297916" w:rsidRPr="00627A89">
        <w:rPr>
          <w:rFonts w:ascii="Arial" w:hAnsi="Arial" w:cs="Arial"/>
          <w:sz w:val="15"/>
          <w:szCs w:val="15"/>
        </w:rPr>
        <w:t>eingehalten wird (für alle Anspruchsberechtigten gilt die 2-Kilometergrenze)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6"/>
        </w:rPr>
      </w:pP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</w:rPr>
      </w:pPr>
      <w:r w:rsidRPr="00627A89">
        <w:rPr>
          <w:rFonts w:ascii="Arial" w:hAnsi="Arial" w:cs="Arial"/>
          <w:b/>
          <w:bCs/>
        </w:rPr>
        <w:t>Hinweise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1. Bitte den Antrag auf Richtigkeit der A</w:t>
      </w:r>
      <w:r w:rsidR="004865C8">
        <w:rPr>
          <w:rFonts w:ascii="Arial" w:hAnsi="Arial" w:cs="Arial"/>
          <w:sz w:val="15"/>
          <w:szCs w:val="15"/>
        </w:rPr>
        <w:t>ngaben kontrollieren, ggf. kor</w:t>
      </w:r>
      <w:r w:rsidR="00E25DB0">
        <w:rPr>
          <w:rFonts w:ascii="Arial" w:hAnsi="Arial" w:cs="Arial"/>
          <w:sz w:val="15"/>
          <w:szCs w:val="15"/>
        </w:rPr>
        <w:t>rigieren</w:t>
      </w:r>
      <w:r w:rsidRPr="00627A89">
        <w:rPr>
          <w:rFonts w:ascii="Arial" w:hAnsi="Arial" w:cs="Arial"/>
          <w:sz w:val="15"/>
          <w:szCs w:val="15"/>
        </w:rPr>
        <w:t xml:space="preserve"> oder komplett mit Druckbuchs</w:t>
      </w:r>
      <w:r w:rsidR="004865C8">
        <w:rPr>
          <w:rFonts w:ascii="Arial" w:hAnsi="Arial" w:cs="Arial"/>
          <w:sz w:val="15"/>
          <w:szCs w:val="15"/>
        </w:rPr>
        <w:t>taben ausfüllen und unbedingt un</w:t>
      </w:r>
      <w:r w:rsidRPr="00627A89">
        <w:rPr>
          <w:rFonts w:ascii="Arial" w:hAnsi="Arial" w:cs="Arial"/>
          <w:sz w:val="15"/>
          <w:szCs w:val="15"/>
        </w:rPr>
        <w:t>terschreiben. Straße und Hausnummer nicht vergessen!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2</w:t>
      </w:r>
      <w:r w:rsidR="00946738">
        <w:rPr>
          <w:rFonts w:ascii="Arial" w:hAnsi="Arial" w:cs="Arial"/>
          <w:sz w:val="15"/>
          <w:szCs w:val="15"/>
        </w:rPr>
        <w:t>. Vor Abgabe des Antrag</w:t>
      </w:r>
      <w:r w:rsidRPr="00627A89">
        <w:rPr>
          <w:rFonts w:ascii="Arial" w:hAnsi="Arial" w:cs="Arial"/>
          <w:sz w:val="15"/>
          <w:szCs w:val="15"/>
        </w:rPr>
        <w:t>s ist durch die zuständige Schule bestätigen zu lassen, dass die</w:t>
      </w:r>
      <w:r w:rsidR="00C33806" w:rsidRPr="00627A89">
        <w:rPr>
          <w:rFonts w:ascii="Arial" w:hAnsi="Arial" w:cs="Arial"/>
          <w:sz w:val="15"/>
          <w:szCs w:val="15"/>
        </w:rPr>
        <w:t xml:space="preserve"> Angaben vollständig</w:t>
      </w:r>
      <w:r w:rsidRPr="00627A89">
        <w:rPr>
          <w:rFonts w:ascii="Arial" w:hAnsi="Arial" w:cs="Arial"/>
          <w:sz w:val="15"/>
          <w:szCs w:val="15"/>
        </w:rPr>
        <w:t xml:space="preserve"> sind. Die Anträge </w:t>
      </w:r>
      <w:r w:rsidR="0022655A">
        <w:rPr>
          <w:rFonts w:ascii="Arial" w:hAnsi="Arial" w:cs="Arial"/>
          <w:sz w:val="15"/>
          <w:szCs w:val="15"/>
        </w:rPr>
        <w:t>können im Sekretariat abgegeben werden, sie werden mi</w:t>
      </w:r>
      <w:r w:rsidR="00946738">
        <w:rPr>
          <w:rFonts w:ascii="Arial" w:hAnsi="Arial" w:cs="Arial"/>
          <w:sz w:val="15"/>
          <w:szCs w:val="15"/>
        </w:rPr>
        <w:t>t der Dienstpost weiterg</w:t>
      </w:r>
      <w:r w:rsidRPr="00627A89">
        <w:rPr>
          <w:rFonts w:ascii="Arial" w:hAnsi="Arial" w:cs="Arial"/>
          <w:sz w:val="15"/>
          <w:szCs w:val="15"/>
        </w:rPr>
        <w:t>eleitet.</w:t>
      </w:r>
    </w:p>
    <w:p w:rsidR="00297916" w:rsidRPr="00627A89" w:rsidRDefault="00EA378C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3. </w:t>
      </w:r>
      <w:r w:rsidR="00297916" w:rsidRPr="00627A89">
        <w:rPr>
          <w:rFonts w:ascii="Arial" w:hAnsi="Arial" w:cs="Arial"/>
          <w:sz w:val="15"/>
          <w:szCs w:val="15"/>
        </w:rPr>
        <w:t>Bei den</w:t>
      </w:r>
      <w:r w:rsidRPr="00627A89">
        <w:rPr>
          <w:rFonts w:ascii="Arial" w:hAnsi="Arial" w:cs="Arial"/>
          <w:sz w:val="15"/>
          <w:szCs w:val="15"/>
        </w:rPr>
        <w:t xml:space="preserve"> Berufsbildenden</w:t>
      </w:r>
      <w:r w:rsidR="00297916" w:rsidRPr="00627A89">
        <w:rPr>
          <w:rFonts w:ascii="Arial" w:hAnsi="Arial" w:cs="Arial"/>
          <w:sz w:val="15"/>
          <w:szCs w:val="15"/>
        </w:rPr>
        <w:t xml:space="preserve"> Schulen bitte immer die volle Bezeichnung ohne Abkürzungen angeben, z. B. Einjährige Berufsfachschule Wirtschaft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4. Den Anträgen für eine Bus</w:t>
      </w:r>
      <w:r w:rsidR="00E13488">
        <w:rPr>
          <w:rFonts w:ascii="Arial" w:hAnsi="Arial" w:cs="Arial"/>
          <w:sz w:val="15"/>
          <w:szCs w:val="15"/>
        </w:rPr>
        <w:t>fahr</w:t>
      </w:r>
      <w:r w:rsidRPr="00627A89">
        <w:rPr>
          <w:rFonts w:ascii="Arial" w:hAnsi="Arial" w:cs="Arial"/>
          <w:sz w:val="15"/>
          <w:szCs w:val="15"/>
        </w:rPr>
        <w:t>karte der Stadtwerk</w:t>
      </w:r>
      <w:r w:rsidR="004865C8">
        <w:rPr>
          <w:rFonts w:ascii="Arial" w:hAnsi="Arial" w:cs="Arial"/>
          <w:sz w:val="15"/>
          <w:szCs w:val="15"/>
        </w:rPr>
        <w:t xml:space="preserve">e ist ein Licht- oder Passbild </w:t>
      </w:r>
      <w:r w:rsidR="00E25DB0">
        <w:rPr>
          <w:rFonts w:ascii="Arial" w:hAnsi="Arial" w:cs="Arial"/>
          <w:sz w:val="15"/>
          <w:szCs w:val="15"/>
        </w:rPr>
        <w:t xml:space="preserve">in </w:t>
      </w:r>
      <w:r w:rsidRPr="00627A89">
        <w:rPr>
          <w:rFonts w:ascii="Arial" w:hAnsi="Arial" w:cs="Arial"/>
          <w:sz w:val="15"/>
          <w:szCs w:val="15"/>
        </w:rPr>
        <w:t>der Größe von ca. 3,5 x 4,5 cm (b x h) beizufügen, sofern kein Bild gedruckt ist oder ein neues gewünscht wird. Kleinere oder größere Fotos werden nicht anerkannt und die Anträge werden unbearbeitet zurückgeschickt.</w:t>
      </w:r>
    </w:p>
    <w:p w:rsidR="00297916" w:rsidRPr="00627A89" w:rsidRDefault="0029791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5. Jeder Umzug und Schulwechsel, auch innerhalb des Stadtgebietes, ist dem Fachbereich Bildung und Sport mitzuteilen, damit der Anspruch neu geprüft werden kann. Bei Erlöschen des Anspruchs müssen die jeweili</w:t>
      </w:r>
      <w:r w:rsidR="004865C8">
        <w:rPr>
          <w:rFonts w:ascii="Arial" w:hAnsi="Arial" w:cs="Arial"/>
          <w:sz w:val="15"/>
          <w:szCs w:val="15"/>
        </w:rPr>
        <w:t>gen</w:t>
      </w:r>
      <w:r w:rsidRPr="00627A89">
        <w:rPr>
          <w:rFonts w:ascii="Arial" w:hAnsi="Arial" w:cs="Arial"/>
          <w:sz w:val="15"/>
          <w:szCs w:val="15"/>
        </w:rPr>
        <w:t xml:space="preserve"> Fahrkarten unverzüglich abgegeben werden. Die Kosten für unbe</w:t>
      </w:r>
      <w:r w:rsidR="004865C8">
        <w:rPr>
          <w:rFonts w:ascii="Arial" w:hAnsi="Arial" w:cs="Arial"/>
          <w:sz w:val="15"/>
          <w:szCs w:val="15"/>
        </w:rPr>
        <w:t>rechtigt genutzte Fahrkarten</w:t>
      </w:r>
      <w:r w:rsidRPr="00627A89">
        <w:rPr>
          <w:rFonts w:ascii="Arial" w:hAnsi="Arial" w:cs="Arial"/>
          <w:sz w:val="15"/>
          <w:szCs w:val="15"/>
        </w:rPr>
        <w:t xml:space="preserve"> werden vom</w:t>
      </w:r>
      <w:r w:rsidR="004865C8">
        <w:rPr>
          <w:rFonts w:ascii="Arial" w:hAnsi="Arial" w:cs="Arial"/>
          <w:sz w:val="15"/>
          <w:szCs w:val="15"/>
        </w:rPr>
        <w:t>/von</w:t>
      </w:r>
      <w:r w:rsidRPr="00627A89">
        <w:rPr>
          <w:rFonts w:ascii="Arial" w:hAnsi="Arial" w:cs="Arial"/>
          <w:sz w:val="15"/>
          <w:szCs w:val="15"/>
        </w:rPr>
        <w:t xml:space="preserve"> Antragsteller</w:t>
      </w:r>
      <w:r w:rsidR="004865C8">
        <w:rPr>
          <w:rFonts w:ascii="Arial" w:hAnsi="Arial" w:cs="Arial"/>
          <w:sz w:val="15"/>
          <w:szCs w:val="15"/>
        </w:rPr>
        <w:t>*in</w:t>
      </w:r>
      <w:r w:rsidRPr="00627A89">
        <w:rPr>
          <w:rFonts w:ascii="Arial" w:hAnsi="Arial" w:cs="Arial"/>
          <w:sz w:val="15"/>
          <w:szCs w:val="15"/>
        </w:rPr>
        <w:t xml:space="preserve"> zurückgefordert.</w:t>
      </w:r>
    </w:p>
    <w:p w:rsidR="00297916" w:rsidRPr="00627A89" w:rsidRDefault="003B1A87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6.</w:t>
      </w:r>
      <w:r w:rsidR="00297916" w:rsidRPr="00627A89">
        <w:rPr>
          <w:rFonts w:ascii="Arial" w:hAnsi="Arial" w:cs="Arial"/>
          <w:sz w:val="15"/>
          <w:szCs w:val="15"/>
        </w:rPr>
        <w:t xml:space="preserve"> Die auszugebenden Karten </w:t>
      </w:r>
      <w:r w:rsidRPr="00627A89">
        <w:rPr>
          <w:rFonts w:ascii="Arial" w:hAnsi="Arial" w:cs="Arial"/>
          <w:sz w:val="15"/>
          <w:szCs w:val="15"/>
        </w:rPr>
        <w:t xml:space="preserve">werden </w:t>
      </w:r>
      <w:r w:rsidR="00297916" w:rsidRPr="00627A89">
        <w:rPr>
          <w:rFonts w:ascii="Arial" w:hAnsi="Arial" w:cs="Arial"/>
          <w:sz w:val="15"/>
          <w:szCs w:val="15"/>
        </w:rPr>
        <w:t>zur Schule gesandt und können im Sekretariat abgeholt werden.</w:t>
      </w:r>
    </w:p>
    <w:p w:rsidR="009062C1" w:rsidRPr="00627A89" w:rsidRDefault="009062C1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9062C1" w:rsidRPr="00627A89" w:rsidRDefault="009062C1" w:rsidP="00297916">
      <w:pPr>
        <w:widowControl/>
        <w:spacing w:after="0" w:line="240" w:lineRule="auto"/>
        <w:jc w:val="both"/>
        <w:rPr>
          <w:rFonts w:ascii="Arial" w:hAnsi="Arial" w:cs="Arial"/>
          <w:i/>
          <w:sz w:val="15"/>
          <w:szCs w:val="15"/>
        </w:rPr>
      </w:pPr>
      <w:r w:rsidRPr="00627A89">
        <w:rPr>
          <w:rFonts w:ascii="Arial" w:hAnsi="Arial" w:cs="Arial"/>
          <w:i/>
          <w:sz w:val="15"/>
          <w:szCs w:val="15"/>
        </w:rPr>
        <w:t>Weitere Informationen auf Seite 2</w:t>
      </w: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32BD9" w:rsidRPr="00627A89" w:rsidRDefault="00B32BD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C1CAE" w:rsidRDefault="00CC1CAE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C1CAE" w:rsidRDefault="00CC1CAE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C1CAE" w:rsidRDefault="00CC1CAE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C1CAE" w:rsidRDefault="00CC1CAE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C1CAE" w:rsidRPr="00627A89" w:rsidRDefault="00CC1CAE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  <w:sectPr w:rsidR="00C33806" w:rsidRPr="00627A89" w:rsidSect="0029791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C33806" w:rsidRPr="00627A89" w:rsidRDefault="00C33806" w:rsidP="00297916">
      <w:pPr>
        <w:widowControl/>
        <w:spacing w:after="0" w:line="240" w:lineRule="auto"/>
        <w:jc w:val="both"/>
        <w:rPr>
          <w:rFonts w:ascii="Arial" w:hAnsi="Arial" w:cs="Arial"/>
          <w:b/>
          <w:szCs w:val="15"/>
        </w:rPr>
      </w:pPr>
    </w:p>
    <w:p w:rsidR="007F5C7D" w:rsidRPr="00627A89" w:rsidRDefault="007F5C7D" w:rsidP="00457D19">
      <w:pPr>
        <w:widowControl/>
        <w:spacing w:after="0" w:line="240" w:lineRule="auto"/>
        <w:rPr>
          <w:rFonts w:ascii="Arial" w:hAnsi="Arial" w:cs="Arial"/>
          <w:b/>
          <w:szCs w:val="15"/>
        </w:rPr>
        <w:sectPr w:rsidR="007F5C7D" w:rsidRPr="00627A89" w:rsidSect="007F5C7D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CC1CAE" w:rsidRPr="00627A89" w:rsidRDefault="00CC1CAE" w:rsidP="00457D19">
      <w:pPr>
        <w:widowControl/>
        <w:spacing w:after="0" w:line="240" w:lineRule="auto"/>
        <w:rPr>
          <w:rFonts w:ascii="Arial" w:hAnsi="Arial" w:cs="Arial"/>
          <w:b/>
          <w:szCs w:val="15"/>
        </w:rPr>
      </w:pPr>
    </w:p>
    <w:p w:rsidR="007F5C7D" w:rsidRPr="00627A89" w:rsidRDefault="007F5C7D" w:rsidP="00C33806">
      <w:pPr>
        <w:widowControl/>
        <w:spacing w:after="0" w:line="240" w:lineRule="auto"/>
        <w:jc w:val="center"/>
        <w:rPr>
          <w:rFonts w:ascii="Arial" w:hAnsi="Arial" w:cs="Arial"/>
          <w:b/>
          <w:szCs w:val="15"/>
        </w:rPr>
      </w:pPr>
    </w:p>
    <w:p w:rsidR="007F5C7D" w:rsidRPr="00627A89" w:rsidRDefault="007F5C7D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28"/>
          <w:szCs w:val="15"/>
        </w:rPr>
      </w:pPr>
    </w:p>
    <w:p w:rsidR="00491D30" w:rsidRPr="00627A89" w:rsidRDefault="00491D30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14"/>
          <w:szCs w:val="15"/>
        </w:rPr>
      </w:pPr>
    </w:p>
    <w:p w:rsidR="00491D30" w:rsidRPr="00627A89" w:rsidRDefault="00491D30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14"/>
          <w:szCs w:val="15"/>
        </w:rPr>
      </w:pPr>
    </w:p>
    <w:p w:rsidR="00491D30" w:rsidRPr="00627A89" w:rsidRDefault="00491D30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491D30" w:rsidRDefault="00491D30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CC1CAE" w:rsidRPr="00627A89" w:rsidRDefault="00CC1CAE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8"/>
          <w:szCs w:val="15"/>
        </w:rPr>
      </w:pPr>
    </w:p>
    <w:p w:rsidR="00491D30" w:rsidRPr="00627A89" w:rsidRDefault="00491D30" w:rsidP="00C33806">
      <w:pPr>
        <w:widowControl/>
        <w:spacing w:after="0" w:line="240" w:lineRule="auto"/>
        <w:jc w:val="center"/>
        <w:rPr>
          <w:rFonts w:ascii="Arial" w:hAnsi="Arial" w:cs="Arial"/>
          <w:b/>
          <w:sz w:val="2"/>
          <w:szCs w:val="15"/>
        </w:rPr>
      </w:pPr>
    </w:p>
    <w:p w:rsidR="00C33806" w:rsidRPr="00627A89" w:rsidRDefault="00C33806" w:rsidP="00C33806">
      <w:pPr>
        <w:widowControl/>
        <w:spacing w:after="0" w:line="240" w:lineRule="auto"/>
        <w:jc w:val="center"/>
        <w:rPr>
          <w:rFonts w:ascii="Arial" w:hAnsi="Arial" w:cs="Arial"/>
          <w:b/>
          <w:szCs w:val="15"/>
        </w:rPr>
      </w:pPr>
      <w:r w:rsidRPr="00627A89">
        <w:rPr>
          <w:rFonts w:ascii="Arial" w:hAnsi="Arial" w:cs="Arial"/>
          <w:b/>
          <w:szCs w:val="15"/>
        </w:rPr>
        <w:t xml:space="preserve">-------------------------------------------- </w:t>
      </w:r>
      <w:r w:rsidRPr="00627A89">
        <w:rPr>
          <w:rFonts w:ascii="Arial" w:hAnsi="Arial" w:cs="Arial"/>
          <w:b/>
          <w:sz w:val="18"/>
          <w:szCs w:val="15"/>
        </w:rPr>
        <w:t xml:space="preserve">Bitte hier abtrennen </w:t>
      </w:r>
      <w:r w:rsidRPr="00627A89">
        <w:rPr>
          <w:rFonts w:ascii="Arial" w:hAnsi="Arial" w:cs="Arial"/>
          <w:b/>
          <w:szCs w:val="15"/>
        </w:rPr>
        <w:t>------------------------------------------------</w:t>
      </w:r>
    </w:p>
    <w:p w:rsidR="007F5C7D" w:rsidRPr="00627A89" w:rsidRDefault="007F5C7D" w:rsidP="007F5C7D">
      <w:pPr>
        <w:widowControl/>
        <w:spacing w:after="0" w:line="240" w:lineRule="auto"/>
        <w:rPr>
          <w:rFonts w:ascii="Arial" w:hAnsi="Arial" w:cs="Arial"/>
          <w:b/>
          <w:szCs w:val="15"/>
        </w:rPr>
        <w:sectPr w:rsidR="007F5C7D" w:rsidRPr="00627A89" w:rsidSect="007F5C7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7F5C7D" w:rsidRPr="00627A89" w:rsidRDefault="007F5C7D" w:rsidP="007F5C7D">
      <w:pPr>
        <w:widowControl/>
        <w:spacing w:after="0" w:line="240" w:lineRule="auto"/>
        <w:rPr>
          <w:rFonts w:ascii="Arial" w:hAnsi="Arial" w:cs="Arial"/>
          <w:b/>
          <w:szCs w:val="15"/>
        </w:rPr>
      </w:pPr>
    </w:p>
    <w:p w:rsidR="00C33806" w:rsidRDefault="00C33806" w:rsidP="00D06724">
      <w:pPr>
        <w:widowControl/>
        <w:spacing w:after="0" w:line="240" w:lineRule="auto"/>
        <w:rPr>
          <w:rFonts w:ascii="Arial" w:hAnsi="Arial" w:cs="Arial"/>
          <w:b/>
          <w:szCs w:val="15"/>
        </w:rPr>
      </w:pPr>
    </w:p>
    <w:p w:rsidR="00CC1CAE" w:rsidRDefault="00CC1CAE" w:rsidP="00D06724">
      <w:pPr>
        <w:widowControl/>
        <w:spacing w:after="0" w:line="240" w:lineRule="auto"/>
        <w:rPr>
          <w:rFonts w:ascii="Arial" w:hAnsi="Arial" w:cs="Arial"/>
          <w:b/>
          <w:szCs w:val="15"/>
        </w:rPr>
      </w:pPr>
    </w:p>
    <w:p w:rsidR="00CC1CAE" w:rsidRPr="00627A89" w:rsidRDefault="00CC1CAE" w:rsidP="00D06724">
      <w:pPr>
        <w:widowControl/>
        <w:spacing w:after="0" w:line="240" w:lineRule="auto"/>
        <w:rPr>
          <w:rFonts w:ascii="Arial" w:hAnsi="Arial" w:cs="Arial"/>
          <w:b/>
          <w:szCs w:val="15"/>
        </w:rPr>
        <w:sectPr w:rsidR="00CC1CAE" w:rsidRPr="00627A89" w:rsidSect="007F5C7D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297916" w:rsidRPr="00627A89" w:rsidRDefault="007F5C7D" w:rsidP="00297916">
      <w:pPr>
        <w:widowControl/>
        <w:spacing w:after="0" w:line="240" w:lineRule="auto"/>
        <w:jc w:val="both"/>
        <w:rPr>
          <w:rFonts w:ascii="Arial" w:hAnsi="Arial" w:cs="Arial"/>
          <w:b/>
        </w:rPr>
      </w:pPr>
      <w:r w:rsidRPr="00627A89">
        <w:rPr>
          <w:rFonts w:ascii="Arial" w:hAnsi="Arial" w:cs="Arial"/>
          <w:b/>
        </w:rPr>
        <w:t>Datenschutzerklärung für Informationspflichten gem</w:t>
      </w:r>
      <w:r w:rsidR="00223698" w:rsidRPr="00627A89">
        <w:rPr>
          <w:rFonts w:ascii="Arial" w:hAnsi="Arial" w:cs="Arial"/>
          <w:b/>
        </w:rPr>
        <w:t>äß</w:t>
      </w:r>
      <w:r w:rsidRPr="00627A89">
        <w:rPr>
          <w:rFonts w:ascii="Arial" w:hAnsi="Arial" w:cs="Arial"/>
          <w:b/>
        </w:rPr>
        <w:t xml:space="preserve"> Art. 13 EU-Datenschutzgrundverordnung (DS-GVO)</w:t>
      </w:r>
    </w:p>
    <w:p w:rsidR="007F5C7D" w:rsidRPr="00627A89" w:rsidRDefault="007F5C7D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Mit den folgenden Informationen möchten wir Ihnen einen Überblick über die Verarbeitung Ihrer persönlichen Daten durch die Stadt </w:t>
      </w:r>
      <w:r w:rsidR="00017087" w:rsidRPr="00627A89">
        <w:rPr>
          <w:rFonts w:ascii="Arial" w:hAnsi="Arial" w:cs="Arial"/>
          <w:sz w:val="15"/>
          <w:szCs w:val="15"/>
        </w:rPr>
        <w:t>W</w:t>
      </w:r>
      <w:r w:rsidR="009A3872" w:rsidRPr="00627A89">
        <w:rPr>
          <w:rFonts w:ascii="Arial" w:hAnsi="Arial" w:cs="Arial"/>
          <w:sz w:val="15"/>
          <w:szCs w:val="15"/>
        </w:rPr>
        <w:t>i</w:t>
      </w:r>
      <w:r w:rsidR="00491034">
        <w:rPr>
          <w:rFonts w:ascii="Arial" w:hAnsi="Arial" w:cs="Arial"/>
          <w:sz w:val="15"/>
          <w:szCs w:val="15"/>
        </w:rPr>
        <w:t>l</w:t>
      </w:r>
      <w:r w:rsidRPr="00627A89">
        <w:rPr>
          <w:rFonts w:ascii="Arial" w:hAnsi="Arial" w:cs="Arial"/>
          <w:sz w:val="15"/>
          <w:szCs w:val="15"/>
        </w:rPr>
        <w:t>helmshaven im Rahmen Ihres Antrags auf Schüler</w:t>
      </w:r>
      <w:r w:rsidR="00E25DB0">
        <w:rPr>
          <w:rFonts w:ascii="Arial" w:hAnsi="Arial" w:cs="Arial"/>
          <w:sz w:val="15"/>
          <w:szCs w:val="15"/>
        </w:rPr>
        <w:t>*innen-</w:t>
      </w:r>
      <w:r w:rsidRPr="00627A89">
        <w:rPr>
          <w:rFonts w:ascii="Arial" w:hAnsi="Arial" w:cs="Arial"/>
          <w:sz w:val="15"/>
          <w:szCs w:val="15"/>
        </w:rPr>
        <w:t>beförderung und Ihre Rechte aus dem Datenschutzrecht geben.</w:t>
      </w:r>
    </w:p>
    <w:p w:rsidR="007F5C7D" w:rsidRPr="00627A89" w:rsidRDefault="007F5C7D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Ihre personenb</w:t>
      </w:r>
      <w:r w:rsidR="009F0F28" w:rsidRPr="00627A89">
        <w:rPr>
          <w:rFonts w:ascii="Arial" w:hAnsi="Arial" w:cs="Arial"/>
          <w:sz w:val="15"/>
          <w:szCs w:val="15"/>
        </w:rPr>
        <w:t>ezogenen Daten werden zum Zweck</w:t>
      </w:r>
      <w:r w:rsidRPr="00627A89">
        <w:rPr>
          <w:rFonts w:ascii="Arial" w:hAnsi="Arial" w:cs="Arial"/>
          <w:sz w:val="15"/>
          <w:szCs w:val="15"/>
        </w:rPr>
        <w:t xml:space="preserve"> der Schulbeförderung verarbeitet. Rechtsgr</w:t>
      </w:r>
      <w:r w:rsidR="00995D60" w:rsidRPr="00627A89">
        <w:rPr>
          <w:rFonts w:ascii="Arial" w:hAnsi="Arial" w:cs="Arial"/>
          <w:sz w:val="15"/>
          <w:szCs w:val="15"/>
        </w:rPr>
        <w:t xml:space="preserve">undlage dieser Verarbeitung </w:t>
      </w:r>
      <w:r w:rsidR="00573931" w:rsidRPr="00627A89">
        <w:rPr>
          <w:rFonts w:ascii="Arial" w:hAnsi="Arial" w:cs="Arial"/>
          <w:sz w:val="15"/>
          <w:szCs w:val="15"/>
        </w:rPr>
        <w:t xml:space="preserve">ist </w:t>
      </w:r>
      <w:r w:rsidR="00995D60" w:rsidRPr="00627A89">
        <w:rPr>
          <w:rFonts w:ascii="Arial" w:hAnsi="Arial" w:cs="Arial"/>
          <w:sz w:val="15"/>
          <w:szCs w:val="15"/>
        </w:rPr>
        <w:t>§</w:t>
      </w:r>
      <w:r w:rsidR="00573931" w:rsidRPr="00627A89">
        <w:rPr>
          <w:rFonts w:ascii="Arial" w:hAnsi="Arial" w:cs="Arial"/>
          <w:sz w:val="15"/>
          <w:szCs w:val="15"/>
        </w:rPr>
        <w:t xml:space="preserve"> </w:t>
      </w:r>
      <w:r w:rsidR="00995D60" w:rsidRPr="00627A89">
        <w:rPr>
          <w:rFonts w:ascii="Arial" w:hAnsi="Arial" w:cs="Arial"/>
          <w:sz w:val="15"/>
          <w:szCs w:val="15"/>
        </w:rPr>
        <w:t xml:space="preserve">114 </w:t>
      </w:r>
      <w:proofErr w:type="spellStart"/>
      <w:r w:rsidR="00995D60" w:rsidRPr="00627A89">
        <w:rPr>
          <w:rFonts w:ascii="Arial" w:hAnsi="Arial" w:cs="Arial"/>
          <w:sz w:val="15"/>
          <w:szCs w:val="15"/>
        </w:rPr>
        <w:t>NSchG</w:t>
      </w:r>
      <w:proofErr w:type="spellEnd"/>
      <w:r w:rsidR="00995D60" w:rsidRPr="00627A89">
        <w:rPr>
          <w:rFonts w:ascii="Arial" w:hAnsi="Arial" w:cs="Arial"/>
          <w:sz w:val="15"/>
          <w:szCs w:val="15"/>
        </w:rPr>
        <w:t>.</w:t>
      </w:r>
    </w:p>
    <w:p w:rsidR="00995D60" w:rsidRPr="00627A89" w:rsidRDefault="00995D60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Die Bereitstellung Ihrer personenbezogenen Daten ist daher gesetzlich vorgeschrieben. Sofern Sie Ihre personenbezogenen Daten nicht bereitstellen, kann die Stadt Wilhelmshaven weitere Ermittlungsmaßnahmen ergreifen. Sie kann die Daten aus öffentlich zugäng</w:t>
      </w:r>
      <w:r w:rsidR="00573931" w:rsidRPr="00627A89">
        <w:rPr>
          <w:rFonts w:ascii="Arial" w:hAnsi="Arial" w:cs="Arial"/>
          <w:sz w:val="15"/>
          <w:szCs w:val="15"/>
        </w:rPr>
        <w:t>lichen</w:t>
      </w:r>
      <w:r w:rsidRPr="00627A89">
        <w:rPr>
          <w:rFonts w:ascii="Arial" w:hAnsi="Arial" w:cs="Arial"/>
          <w:sz w:val="15"/>
          <w:szCs w:val="15"/>
        </w:rPr>
        <w:t xml:space="preserve"> Quellen zulässigerweise erheben oder ggf. eine Übermittlung durch Dritte verlangen, soweit diese re</w:t>
      </w:r>
      <w:r w:rsidR="00EC198E" w:rsidRPr="00627A89">
        <w:rPr>
          <w:rFonts w:ascii="Arial" w:hAnsi="Arial" w:cs="Arial"/>
          <w:sz w:val="15"/>
          <w:szCs w:val="15"/>
        </w:rPr>
        <w:t>chtlich dazu verpflichtet sind.</w:t>
      </w:r>
    </w:p>
    <w:p w:rsidR="00E270BE" w:rsidRPr="00627A89" w:rsidRDefault="00995D60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Zudem kann die Stadt Wilhelmshaven Ihren Antrag wegen fehlender Mitwirkung ganz oder teilweise ablehnen, oder Ihnen ganz oder teilweise Lei</w:t>
      </w:r>
      <w:r w:rsidR="00AF7C04">
        <w:rPr>
          <w:rFonts w:ascii="Arial" w:hAnsi="Arial" w:cs="Arial"/>
          <w:sz w:val="15"/>
          <w:szCs w:val="15"/>
        </w:rPr>
        <w:t>s</w:t>
      </w:r>
      <w:r w:rsidRPr="00627A89">
        <w:rPr>
          <w:rFonts w:ascii="Arial" w:hAnsi="Arial" w:cs="Arial"/>
          <w:sz w:val="15"/>
          <w:szCs w:val="15"/>
        </w:rPr>
        <w:t>tungen entziehen. Insofern müssen Sie mit einer für Sie negativen Sachentscheidung rechnen, sofern Ihr Anliegen ohne die entsprechenden Daten nicht geprüft werden kann.</w:t>
      </w:r>
      <w:r w:rsidR="00EF289A" w:rsidRPr="00627A89">
        <w:rPr>
          <w:rFonts w:ascii="Arial" w:hAnsi="Arial" w:cs="Arial"/>
          <w:sz w:val="15"/>
          <w:szCs w:val="15"/>
        </w:rPr>
        <w:t xml:space="preserve"> </w:t>
      </w:r>
      <w:r w:rsidR="00E270BE" w:rsidRPr="00627A89">
        <w:rPr>
          <w:rFonts w:ascii="Arial" w:hAnsi="Arial" w:cs="Arial"/>
          <w:sz w:val="15"/>
          <w:szCs w:val="15"/>
        </w:rPr>
        <w:t>Ihre Daten w</w:t>
      </w:r>
      <w:r w:rsidR="003A6290" w:rsidRPr="00627A89">
        <w:rPr>
          <w:rFonts w:ascii="Arial" w:hAnsi="Arial" w:cs="Arial"/>
          <w:sz w:val="15"/>
          <w:szCs w:val="15"/>
        </w:rPr>
        <w:t>erden für den Zeitraum der Inanspruchnahme der Schüler</w:t>
      </w:r>
      <w:r w:rsidR="00363826">
        <w:rPr>
          <w:rFonts w:ascii="Arial" w:hAnsi="Arial" w:cs="Arial"/>
          <w:sz w:val="15"/>
          <w:szCs w:val="15"/>
        </w:rPr>
        <w:t>*innen</w:t>
      </w:r>
      <w:r w:rsidR="00E25DB0">
        <w:rPr>
          <w:rFonts w:ascii="Arial" w:hAnsi="Arial" w:cs="Arial"/>
          <w:sz w:val="15"/>
          <w:szCs w:val="15"/>
        </w:rPr>
        <w:t>-</w:t>
      </w:r>
      <w:r w:rsidR="003A6290" w:rsidRPr="00627A89">
        <w:rPr>
          <w:rFonts w:ascii="Arial" w:hAnsi="Arial" w:cs="Arial"/>
          <w:sz w:val="15"/>
          <w:szCs w:val="15"/>
        </w:rPr>
        <w:t xml:space="preserve">beförderung </w:t>
      </w:r>
      <w:r w:rsidR="00E270BE" w:rsidRPr="00627A89">
        <w:rPr>
          <w:rFonts w:ascii="Arial" w:hAnsi="Arial" w:cs="Arial"/>
          <w:sz w:val="15"/>
          <w:szCs w:val="15"/>
        </w:rPr>
        <w:t>gespeichert.</w:t>
      </w:r>
      <w:r w:rsidR="003A6290" w:rsidRPr="00627A89">
        <w:rPr>
          <w:rFonts w:ascii="Arial" w:hAnsi="Arial" w:cs="Arial"/>
          <w:sz w:val="15"/>
          <w:szCs w:val="15"/>
        </w:rPr>
        <w:t xml:space="preserve"> Nicht mehr benötig</w:t>
      </w:r>
      <w:r w:rsidR="00C16EE4" w:rsidRPr="00627A89">
        <w:rPr>
          <w:rFonts w:ascii="Arial" w:hAnsi="Arial" w:cs="Arial"/>
          <w:sz w:val="15"/>
          <w:szCs w:val="15"/>
        </w:rPr>
        <w:t>te Daten werden noch höchstens fünf weitere Jahre gespeichert.</w:t>
      </w:r>
      <w:r w:rsidR="003A6290" w:rsidRPr="00627A89">
        <w:rPr>
          <w:rFonts w:ascii="Arial" w:hAnsi="Arial" w:cs="Arial"/>
          <w:sz w:val="15"/>
          <w:szCs w:val="15"/>
        </w:rPr>
        <w:t xml:space="preserve"> </w:t>
      </w:r>
      <w:r w:rsidR="00E270BE" w:rsidRPr="00627A89">
        <w:rPr>
          <w:rFonts w:ascii="Arial" w:hAnsi="Arial" w:cs="Arial"/>
          <w:sz w:val="15"/>
          <w:szCs w:val="15"/>
        </w:rPr>
        <w:t>Der Speicherzeitraum beginnt mit dem Antragseingang bei der Stadt Wilhelmshaven.</w:t>
      </w:r>
    </w:p>
    <w:p w:rsidR="00EF289A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Die Stadt Wilhelmshaven als verantwortliche datenverarbeitende Stelle </w:t>
      </w:r>
      <w:r w:rsidR="007F6AD8" w:rsidRPr="00627A89">
        <w:rPr>
          <w:rFonts w:ascii="Arial" w:hAnsi="Arial" w:cs="Arial"/>
          <w:sz w:val="15"/>
          <w:szCs w:val="15"/>
        </w:rPr>
        <w:t>können Sie postalisc</w:t>
      </w:r>
      <w:r w:rsidR="00E25DB0">
        <w:rPr>
          <w:rFonts w:ascii="Arial" w:hAnsi="Arial" w:cs="Arial"/>
          <w:sz w:val="15"/>
          <w:szCs w:val="15"/>
        </w:rPr>
        <w:t>h bzw. per E-M</w:t>
      </w:r>
      <w:r w:rsidR="00BC47A2" w:rsidRPr="00627A89">
        <w:rPr>
          <w:rFonts w:ascii="Arial" w:hAnsi="Arial" w:cs="Arial"/>
          <w:sz w:val="15"/>
          <w:szCs w:val="15"/>
        </w:rPr>
        <w:t>ail unter:</w:t>
      </w:r>
    </w:p>
    <w:p w:rsidR="00EF289A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627A89">
        <w:rPr>
          <w:rFonts w:ascii="Arial" w:hAnsi="Arial" w:cs="Arial"/>
          <w:b/>
          <w:sz w:val="15"/>
          <w:szCs w:val="15"/>
        </w:rPr>
        <w:t>Stadt Wilhelmshaven</w:t>
      </w:r>
    </w:p>
    <w:p w:rsidR="00EF289A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Der Oberbürgermeister</w:t>
      </w:r>
    </w:p>
    <w:p w:rsidR="00EF289A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Fachbereich Bildung und Sport</w:t>
      </w:r>
    </w:p>
    <w:p w:rsidR="00491D30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Rathausplatz 1</w:t>
      </w:r>
      <w:r w:rsidR="00327E19" w:rsidRPr="00627A89">
        <w:rPr>
          <w:rFonts w:ascii="Arial" w:hAnsi="Arial" w:cs="Arial"/>
          <w:sz w:val="15"/>
          <w:szCs w:val="15"/>
        </w:rPr>
        <w:t>0</w:t>
      </w:r>
    </w:p>
    <w:p w:rsidR="00EF289A" w:rsidRPr="00627A89" w:rsidRDefault="00EF289A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26382 Wilhelmshaven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oder  </w:t>
      </w:r>
      <w:hyperlink r:id="rId15" w:history="1">
        <w:r w:rsidRPr="00627A89">
          <w:rPr>
            <w:rStyle w:val="Hyperlink"/>
            <w:rFonts w:ascii="Arial" w:hAnsi="Arial" w:cs="Arial"/>
            <w:sz w:val="15"/>
            <w:szCs w:val="15"/>
          </w:rPr>
          <w:t>schule@wilhelmshaven.de</w:t>
        </w:r>
      </w:hyperlink>
      <w:r w:rsidRPr="00627A89">
        <w:rPr>
          <w:rFonts w:ascii="Arial" w:hAnsi="Arial" w:cs="Arial"/>
          <w:sz w:val="15"/>
          <w:szCs w:val="15"/>
        </w:rPr>
        <w:t xml:space="preserve">  kontaktieren.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Sie können außerdem die Datenschutzbeauftragte der Stadt Wilhelms</w:t>
      </w:r>
      <w:r w:rsidR="00363826">
        <w:rPr>
          <w:rFonts w:ascii="Arial" w:hAnsi="Arial" w:cs="Arial"/>
          <w:sz w:val="15"/>
          <w:szCs w:val="15"/>
        </w:rPr>
        <w:t>haven postalisch bzw. per E</w:t>
      </w:r>
      <w:r w:rsidR="00E25DB0">
        <w:rPr>
          <w:rFonts w:ascii="Arial" w:hAnsi="Arial" w:cs="Arial"/>
          <w:sz w:val="15"/>
          <w:szCs w:val="15"/>
        </w:rPr>
        <w:t>-M</w:t>
      </w:r>
      <w:r w:rsidRPr="00627A89">
        <w:rPr>
          <w:rFonts w:ascii="Arial" w:hAnsi="Arial" w:cs="Arial"/>
          <w:sz w:val="15"/>
          <w:szCs w:val="15"/>
        </w:rPr>
        <w:t>ail unter: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b/>
          <w:sz w:val="15"/>
          <w:szCs w:val="15"/>
        </w:rPr>
        <w:t>Stadt Wilhelmshaven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Der Oberbürgermeister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Datenschutzbeauftragte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Rathausplatz 1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26382 Wilhelmshaven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oder  </w:t>
      </w:r>
      <w:hyperlink r:id="rId16" w:history="1">
        <w:r w:rsidRPr="00627A89">
          <w:rPr>
            <w:rStyle w:val="Hyperlink"/>
            <w:rFonts w:ascii="Arial" w:hAnsi="Arial" w:cs="Arial"/>
            <w:sz w:val="15"/>
            <w:szCs w:val="15"/>
          </w:rPr>
          <w:t>datenschutz@wilhelmshaven.de</w:t>
        </w:r>
      </w:hyperlink>
      <w:r w:rsidR="00524291" w:rsidRPr="00627A89">
        <w:rPr>
          <w:rFonts w:ascii="Arial" w:hAnsi="Arial" w:cs="Arial"/>
          <w:sz w:val="15"/>
          <w:szCs w:val="15"/>
        </w:rPr>
        <w:t xml:space="preserve">  kontaktieren.</w:t>
      </w: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327E19" w:rsidRPr="00627A89" w:rsidRDefault="00327E19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Sie können gegenüber der Stadt folgende Rechte geltend machen:</w:t>
      </w:r>
    </w:p>
    <w:p w:rsidR="00327E19" w:rsidRPr="00627A89" w:rsidRDefault="00327E19" w:rsidP="00327E19">
      <w:pPr>
        <w:pStyle w:val="Listenabsatz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Recht auf Auskunft</w:t>
      </w:r>
    </w:p>
    <w:p w:rsidR="00327E19" w:rsidRPr="00627A89" w:rsidRDefault="00327E19" w:rsidP="00327E19">
      <w:pPr>
        <w:pStyle w:val="Listenabsatz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Recht auf Berichtigung oder Löschung</w:t>
      </w:r>
    </w:p>
    <w:p w:rsidR="00327E19" w:rsidRPr="00627A89" w:rsidRDefault="00327E19" w:rsidP="00327E19">
      <w:pPr>
        <w:pStyle w:val="Listenabsatz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Einschränkung der Verarbeitung</w:t>
      </w:r>
    </w:p>
    <w:p w:rsidR="00327E19" w:rsidRPr="00627A89" w:rsidRDefault="00327E19" w:rsidP="00327E19">
      <w:pPr>
        <w:pStyle w:val="Listenabsatz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Widerspruchsrecht gegen die Verwaltung</w:t>
      </w:r>
    </w:p>
    <w:p w:rsidR="00327E19" w:rsidRPr="00627A89" w:rsidRDefault="009062C1" w:rsidP="00327E19">
      <w:pPr>
        <w:pStyle w:val="Listenabsatz"/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 xml:space="preserve">Recht auf Datenübertragbarkeit </w:t>
      </w:r>
    </w:p>
    <w:p w:rsidR="009062C1" w:rsidRPr="00627A89" w:rsidRDefault="009062C1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9062C1" w:rsidRPr="00627A89" w:rsidRDefault="009062C1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Darüb</w:t>
      </w:r>
      <w:r w:rsidR="00843FF6" w:rsidRPr="00627A89">
        <w:rPr>
          <w:rFonts w:ascii="Arial" w:hAnsi="Arial" w:cs="Arial"/>
          <w:sz w:val="15"/>
          <w:szCs w:val="15"/>
        </w:rPr>
        <w:t>er hinaus können Sie sich an di</w:t>
      </w:r>
      <w:r w:rsidRPr="00627A89">
        <w:rPr>
          <w:rFonts w:ascii="Arial" w:hAnsi="Arial" w:cs="Arial"/>
          <w:sz w:val="15"/>
          <w:szCs w:val="15"/>
        </w:rPr>
        <w:t>e Niedersächsische Aufsichtsbe</w:t>
      </w:r>
      <w:r w:rsidR="00E25DB0">
        <w:rPr>
          <w:rFonts w:ascii="Arial" w:hAnsi="Arial" w:cs="Arial"/>
          <w:sz w:val="15"/>
          <w:szCs w:val="15"/>
        </w:rPr>
        <w:t>hörde</w:t>
      </w:r>
      <w:r w:rsidRPr="00627A89">
        <w:rPr>
          <w:rFonts w:ascii="Arial" w:hAnsi="Arial" w:cs="Arial"/>
          <w:sz w:val="15"/>
          <w:szCs w:val="15"/>
        </w:rPr>
        <w:t xml:space="preserve"> für den Datenschutz/Landesbeauftragte für den Datenschutz </w:t>
      </w:r>
      <w:proofErr w:type="gramStart"/>
      <w:r w:rsidRPr="00627A89">
        <w:rPr>
          <w:rFonts w:ascii="Arial" w:hAnsi="Arial" w:cs="Arial"/>
          <w:sz w:val="15"/>
          <w:szCs w:val="15"/>
        </w:rPr>
        <w:t>wen</w:t>
      </w:r>
      <w:r w:rsidR="008F1CE2" w:rsidRPr="00627A89">
        <w:rPr>
          <w:rFonts w:ascii="Arial" w:hAnsi="Arial" w:cs="Arial"/>
          <w:sz w:val="15"/>
          <w:szCs w:val="15"/>
        </w:rPr>
        <w:t>-</w:t>
      </w:r>
      <w:r w:rsidRPr="00627A89">
        <w:rPr>
          <w:rFonts w:ascii="Arial" w:hAnsi="Arial" w:cs="Arial"/>
          <w:sz w:val="15"/>
          <w:szCs w:val="15"/>
        </w:rPr>
        <w:t>den</w:t>
      </w:r>
      <w:proofErr w:type="gramEnd"/>
      <w:r w:rsidRPr="00627A89">
        <w:rPr>
          <w:rFonts w:ascii="Arial" w:hAnsi="Arial" w:cs="Arial"/>
          <w:sz w:val="15"/>
          <w:szCs w:val="15"/>
        </w:rPr>
        <w:t xml:space="preserve"> und dort ein Beschwerderecht geltend machen.</w:t>
      </w:r>
    </w:p>
    <w:p w:rsidR="009062C1" w:rsidRPr="00627A89" w:rsidRDefault="009062C1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06724" w:rsidRPr="00627A89" w:rsidRDefault="00D06724" w:rsidP="009062C1">
      <w:pPr>
        <w:widowControl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627A89">
        <w:rPr>
          <w:rFonts w:ascii="Arial" w:hAnsi="Arial" w:cs="Arial"/>
          <w:b/>
          <w:sz w:val="15"/>
          <w:szCs w:val="15"/>
        </w:rPr>
        <w:t>Die Landesbeauftragte für den Datenschutz Niedersachsen</w:t>
      </w:r>
    </w:p>
    <w:p w:rsidR="00D06724" w:rsidRPr="00627A89" w:rsidRDefault="00C73A56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Prinzenstr.</w:t>
      </w:r>
      <w:r w:rsidR="00D06724" w:rsidRPr="00627A89">
        <w:rPr>
          <w:rFonts w:ascii="Arial" w:hAnsi="Arial" w:cs="Arial"/>
          <w:sz w:val="15"/>
          <w:szCs w:val="15"/>
        </w:rPr>
        <w:t xml:space="preserve"> 5</w:t>
      </w:r>
    </w:p>
    <w:p w:rsidR="00D06724" w:rsidRPr="00627A89" w:rsidRDefault="00D06724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30159 Hannover</w:t>
      </w:r>
    </w:p>
    <w:p w:rsidR="00D06724" w:rsidRPr="00627A89" w:rsidRDefault="00D06724" w:rsidP="009062C1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Tel.: +49 511 120-4500</w:t>
      </w:r>
    </w:p>
    <w:p w:rsidR="00297916" w:rsidRPr="00627A89" w:rsidRDefault="00D06724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27A89">
        <w:rPr>
          <w:rFonts w:ascii="Arial" w:hAnsi="Arial" w:cs="Arial"/>
          <w:sz w:val="15"/>
          <w:szCs w:val="15"/>
        </w:rPr>
        <w:t>Fax: +49 511 120-4599</w:t>
      </w:r>
    </w:p>
    <w:p w:rsidR="00D06724" w:rsidRPr="00627A89" w:rsidRDefault="00E25DB0" w:rsidP="00297916">
      <w:pPr>
        <w:widowControl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E-M</w:t>
      </w:r>
      <w:r w:rsidR="00D06724" w:rsidRPr="00627A89">
        <w:rPr>
          <w:rFonts w:ascii="Arial" w:hAnsi="Arial" w:cs="Arial"/>
          <w:sz w:val="15"/>
          <w:szCs w:val="15"/>
        </w:rPr>
        <w:t xml:space="preserve">ail: </w:t>
      </w:r>
      <w:hyperlink r:id="rId17" w:history="1">
        <w:r w:rsidR="00D06724" w:rsidRPr="00627A89">
          <w:rPr>
            <w:rStyle w:val="Hyperlink"/>
            <w:rFonts w:ascii="Arial" w:hAnsi="Arial" w:cs="Arial"/>
            <w:sz w:val="15"/>
            <w:szCs w:val="15"/>
          </w:rPr>
          <w:t>poststelle@lfd.niedersachsen.de</w:t>
        </w:r>
      </w:hyperlink>
      <w:r w:rsidR="00D06724" w:rsidRPr="00627A89">
        <w:rPr>
          <w:rFonts w:ascii="Arial" w:hAnsi="Arial" w:cs="Arial"/>
          <w:sz w:val="15"/>
          <w:szCs w:val="15"/>
        </w:rPr>
        <w:t xml:space="preserve"> </w:t>
      </w:r>
    </w:p>
    <w:p w:rsidR="00575E52" w:rsidRPr="00627A89" w:rsidRDefault="00575E52" w:rsidP="00575E52">
      <w:pPr>
        <w:spacing w:after="0" w:line="240" w:lineRule="auto"/>
        <w:rPr>
          <w:rFonts w:ascii="Arial" w:hAnsi="Arial" w:cs="Arial"/>
        </w:rPr>
      </w:pPr>
    </w:p>
    <w:sectPr w:rsidR="00575E52" w:rsidRPr="00627A89" w:rsidSect="00297916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52" w:rsidRDefault="00575E52" w:rsidP="00575E52">
      <w:pPr>
        <w:spacing w:after="0" w:line="240" w:lineRule="auto"/>
      </w:pPr>
      <w:r>
        <w:separator/>
      </w:r>
    </w:p>
  </w:endnote>
  <w:endnote w:type="continuationSeparator" w:id="0">
    <w:p w:rsidR="00575E52" w:rsidRDefault="00575E52" w:rsidP="005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3" w:rsidRDefault="00D33C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3" w:rsidRDefault="00D33C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3" w:rsidRDefault="00D33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52" w:rsidRDefault="00575E52" w:rsidP="00575E52">
      <w:pPr>
        <w:spacing w:after="0" w:line="240" w:lineRule="auto"/>
      </w:pPr>
      <w:r>
        <w:separator/>
      </w:r>
    </w:p>
  </w:footnote>
  <w:footnote w:type="continuationSeparator" w:id="0">
    <w:p w:rsidR="00575E52" w:rsidRDefault="00575E52" w:rsidP="0057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3" w:rsidRDefault="00D33C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A1" w:rsidRPr="00387CA1" w:rsidRDefault="00575E52" w:rsidP="00387CA1">
    <w:pPr>
      <w:pStyle w:val="Kopfzeile"/>
      <w:jc w:val="center"/>
      <w:rPr>
        <w:rFonts w:ascii="DIN Offc" w:hAnsi="DIN Offc" w:cs="DIN Offc"/>
        <w:b/>
        <w:sz w:val="36"/>
        <w:szCs w:val="36"/>
      </w:rPr>
    </w:pPr>
    <w:r>
      <w:rPr>
        <w:rFonts w:ascii="DIN Offc" w:hAnsi="DIN Offc" w:cs="DIN Offc"/>
        <w:b/>
        <w:sz w:val="36"/>
        <w:szCs w:val="36"/>
      </w:rPr>
      <w:t>Antrag auf Schüler</w:t>
    </w:r>
    <w:r w:rsidR="00363826">
      <w:rPr>
        <w:rFonts w:ascii="DIN Offc" w:hAnsi="DIN Offc" w:cs="DIN Offc"/>
        <w:b/>
        <w:sz w:val="36"/>
        <w:szCs w:val="36"/>
      </w:rPr>
      <w:t>*innen</w:t>
    </w:r>
    <w:r w:rsidR="00E25DB0">
      <w:rPr>
        <w:rFonts w:ascii="DIN Offc" w:hAnsi="DIN Offc" w:cs="DIN Offc"/>
        <w:b/>
        <w:sz w:val="36"/>
        <w:szCs w:val="36"/>
      </w:rPr>
      <w:t>-</w:t>
    </w:r>
    <w:r>
      <w:rPr>
        <w:rFonts w:ascii="DIN Offc" w:hAnsi="DIN Offc" w:cs="DIN Offc"/>
        <w:b/>
        <w:sz w:val="36"/>
        <w:szCs w:val="36"/>
      </w:rPr>
      <w:t>bef</w:t>
    </w:r>
    <w:r w:rsidR="00387CA1">
      <w:rPr>
        <w:rFonts w:ascii="DIN Offc" w:hAnsi="DIN Offc" w:cs="DIN Offc"/>
        <w:b/>
        <w:sz w:val="36"/>
        <w:szCs w:val="36"/>
      </w:rPr>
      <w:t>örderung für das Schuljahr 2024/2025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3" w:rsidRDefault="00D33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52CE"/>
    <w:multiLevelType w:val="hybridMultilevel"/>
    <w:tmpl w:val="ABE048E2"/>
    <w:lvl w:ilvl="0" w:tplc="E81C31EC">
      <w:numFmt w:val="bullet"/>
      <w:lvlText w:val="-"/>
      <w:lvlJc w:val="left"/>
      <w:pPr>
        <w:ind w:left="720" w:hanging="360"/>
      </w:pPr>
      <w:rPr>
        <w:rFonts w:ascii="DIN Offc" w:eastAsia="Calibr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2"/>
    <w:rsid w:val="00017087"/>
    <w:rsid w:val="000174BB"/>
    <w:rsid w:val="00117AB8"/>
    <w:rsid w:val="00194891"/>
    <w:rsid w:val="00194D51"/>
    <w:rsid w:val="00213A21"/>
    <w:rsid w:val="00223698"/>
    <w:rsid w:val="0022655A"/>
    <w:rsid w:val="002966AF"/>
    <w:rsid w:val="00297916"/>
    <w:rsid w:val="002C5A9A"/>
    <w:rsid w:val="002E1A4C"/>
    <w:rsid w:val="002E6482"/>
    <w:rsid w:val="002E69FE"/>
    <w:rsid w:val="00327E19"/>
    <w:rsid w:val="00363826"/>
    <w:rsid w:val="00387CA1"/>
    <w:rsid w:val="003A6290"/>
    <w:rsid w:val="003B1A87"/>
    <w:rsid w:val="00400B45"/>
    <w:rsid w:val="00452A55"/>
    <w:rsid w:val="004554E9"/>
    <w:rsid w:val="00457D19"/>
    <w:rsid w:val="004765E1"/>
    <w:rsid w:val="004865C8"/>
    <w:rsid w:val="004901B4"/>
    <w:rsid w:val="00491034"/>
    <w:rsid w:val="00491D30"/>
    <w:rsid w:val="004A44EB"/>
    <w:rsid w:val="00524291"/>
    <w:rsid w:val="00527D74"/>
    <w:rsid w:val="00527EE6"/>
    <w:rsid w:val="00556C5E"/>
    <w:rsid w:val="00573931"/>
    <w:rsid w:val="005754CE"/>
    <w:rsid w:val="00575E52"/>
    <w:rsid w:val="00627A89"/>
    <w:rsid w:val="00691107"/>
    <w:rsid w:val="006B4573"/>
    <w:rsid w:val="006B7EFC"/>
    <w:rsid w:val="00713F15"/>
    <w:rsid w:val="00745FC2"/>
    <w:rsid w:val="007E2775"/>
    <w:rsid w:val="007F5C7D"/>
    <w:rsid w:val="007F6AD8"/>
    <w:rsid w:val="00835778"/>
    <w:rsid w:val="00843317"/>
    <w:rsid w:val="00843FF6"/>
    <w:rsid w:val="008514F5"/>
    <w:rsid w:val="00883F93"/>
    <w:rsid w:val="008976FC"/>
    <w:rsid w:val="008A6999"/>
    <w:rsid w:val="008F1491"/>
    <w:rsid w:val="008F1CE2"/>
    <w:rsid w:val="009062C1"/>
    <w:rsid w:val="00946738"/>
    <w:rsid w:val="00970E7E"/>
    <w:rsid w:val="009803B2"/>
    <w:rsid w:val="00995D60"/>
    <w:rsid w:val="009A3872"/>
    <w:rsid w:val="009F0F28"/>
    <w:rsid w:val="00AC0802"/>
    <w:rsid w:val="00AF7C04"/>
    <w:rsid w:val="00B000A8"/>
    <w:rsid w:val="00B32BD9"/>
    <w:rsid w:val="00B40283"/>
    <w:rsid w:val="00B54138"/>
    <w:rsid w:val="00B93017"/>
    <w:rsid w:val="00BB59B5"/>
    <w:rsid w:val="00BB6364"/>
    <w:rsid w:val="00BC47A2"/>
    <w:rsid w:val="00BD6059"/>
    <w:rsid w:val="00BF293C"/>
    <w:rsid w:val="00C16EE4"/>
    <w:rsid w:val="00C21C16"/>
    <w:rsid w:val="00C33806"/>
    <w:rsid w:val="00C73A56"/>
    <w:rsid w:val="00C91DE4"/>
    <w:rsid w:val="00CC1CAE"/>
    <w:rsid w:val="00CF22CE"/>
    <w:rsid w:val="00D06724"/>
    <w:rsid w:val="00D12CD8"/>
    <w:rsid w:val="00D15E23"/>
    <w:rsid w:val="00D205E1"/>
    <w:rsid w:val="00D33C53"/>
    <w:rsid w:val="00D554AD"/>
    <w:rsid w:val="00D969B4"/>
    <w:rsid w:val="00DF50B1"/>
    <w:rsid w:val="00E13488"/>
    <w:rsid w:val="00E25DB0"/>
    <w:rsid w:val="00E270BE"/>
    <w:rsid w:val="00E51FA3"/>
    <w:rsid w:val="00E90283"/>
    <w:rsid w:val="00E94235"/>
    <w:rsid w:val="00EA378C"/>
    <w:rsid w:val="00EB266F"/>
    <w:rsid w:val="00EC198E"/>
    <w:rsid w:val="00E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6669"/>
  <w15:docId w15:val="{8E1AD4B2-0DA9-4EDE-A31D-2FC2D6A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E52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E52"/>
  </w:style>
  <w:style w:type="paragraph" w:styleId="Fuzeile">
    <w:name w:val="footer"/>
    <w:basedOn w:val="Standard"/>
    <w:link w:val="FuzeileZchn"/>
    <w:uiPriority w:val="99"/>
    <w:unhideWhenUsed/>
    <w:rsid w:val="0057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E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CD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7E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oststelle@lfd.niedersachs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tenschutz@wilhelmshav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chule@wilhelmshaven.d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85CB-5D91-4DA2-9786-34C76FA4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Focken, Anna-Lena</dc:creator>
  <cp:lastModifiedBy>Torbeck-Bressler, Andrea</cp:lastModifiedBy>
  <cp:revision>14</cp:revision>
  <cp:lastPrinted>2024-03-15T11:24:00Z</cp:lastPrinted>
  <dcterms:created xsi:type="dcterms:W3CDTF">2022-03-29T06:51:00Z</dcterms:created>
  <dcterms:modified xsi:type="dcterms:W3CDTF">2024-03-15T11:24:00Z</dcterms:modified>
</cp:coreProperties>
</file>