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0577" w14:textId="03F59355" w:rsidR="00FE3449" w:rsidRPr="00C72AB4" w:rsidRDefault="00C72AB4" w:rsidP="00C72AB4">
      <w:pPr>
        <w:jc w:val="center"/>
        <w:rPr>
          <w:rFonts w:ascii="Arial" w:hAnsi="Arial"/>
          <w:b/>
          <w:u w:val="single"/>
        </w:rPr>
      </w:pPr>
      <w:bookmarkStart w:id="0" w:name="_GoBack"/>
      <w:bookmarkEnd w:id="0"/>
      <w:r w:rsidRPr="00C72AB4">
        <w:rPr>
          <w:rFonts w:ascii="Arial" w:hAnsi="Arial"/>
          <w:b/>
          <w:u w:val="single"/>
        </w:rPr>
        <w:t>Materialliste Jahrgang 5</w:t>
      </w:r>
    </w:p>
    <w:p w14:paraId="7AB27777" w14:textId="77777777" w:rsidR="00FE3449" w:rsidRDefault="00FE3449">
      <w:pPr>
        <w:rPr>
          <w:rFonts w:ascii="Arial" w:hAnsi="Arial"/>
        </w:rPr>
      </w:pPr>
    </w:p>
    <w:p w14:paraId="2B9DF7EF" w14:textId="1EC420CC" w:rsidR="00FE3449" w:rsidRPr="00A36D86" w:rsidRDefault="00C72AB4">
      <w:pPr>
        <w:rPr>
          <w:rFonts w:ascii="Arial" w:hAnsi="Arial"/>
          <w:sz w:val="22"/>
          <w:szCs w:val="22"/>
        </w:rPr>
      </w:pPr>
      <w:r w:rsidRPr="00A36D86">
        <w:rPr>
          <w:rFonts w:ascii="Arial" w:hAnsi="Arial"/>
          <w:sz w:val="22"/>
          <w:szCs w:val="22"/>
        </w:rPr>
        <w:t>Bitte besorgen Sie zum Schul</w:t>
      </w:r>
      <w:r w:rsidR="000D12D6">
        <w:rPr>
          <w:rFonts w:ascii="Arial" w:hAnsi="Arial"/>
          <w:sz w:val="22"/>
          <w:szCs w:val="22"/>
        </w:rPr>
        <w:t>jahres</w:t>
      </w:r>
      <w:r w:rsidRPr="00A36D86">
        <w:rPr>
          <w:rFonts w:ascii="Arial" w:hAnsi="Arial"/>
          <w:sz w:val="22"/>
          <w:szCs w:val="22"/>
        </w:rPr>
        <w:t>beginn die folgenden Materialien</w:t>
      </w:r>
      <w:r w:rsidR="00A36D86">
        <w:rPr>
          <w:rFonts w:ascii="Arial" w:hAnsi="Arial"/>
          <w:sz w:val="22"/>
          <w:szCs w:val="22"/>
        </w:rPr>
        <w:t xml:space="preserve"> für Ihr Kind. Die Mappen werden gemeinsam mit der jeweiligen Lehrkraft beschriftet. Alle anderen Gegenstände sollten bereits zu Hause mit dem Namen des Kindes versehen werden.</w:t>
      </w:r>
    </w:p>
    <w:p w14:paraId="663D4E49" w14:textId="77777777" w:rsidR="00FE3449" w:rsidRDefault="00FE3449">
      <w:pPr>
        <w:rPr>
          <w:rFonts w:ascii="Arial" w:hAnsi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5809"/>
        <w:gridCol w:w="1144"/>
      </w:tblGrid>
      <w:tr w:rsidR="00D50EE9" w:rsidRPr="00DD3BBE" w14:paraId="18970B4E" w14:textId="77777777" w:rsidTr="00711837">
        <w:trPr>
          <w:trHeight w:val="284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4B1A" w14:textId="77777777" w:rsidR="00D50EE9" w:rsidRPr="00DD3BBE" w:rsidRDefault="00D50EE9" w:rsidP="00F10B64">
            <w:pPr>
              <w:jc w:val="center"/>
              <w:rPr>
                <w:rFonts w:ascii="Arial" w:hAnsi="Arial" w:cs="Arial"/>
                <w:b/>
                <w:bCs/>
              </w:rPr>
            </w:pPr>
            <w:r w:rsidRPr="00DD3BBE">
              <w:rPr>
                <w:rFonts w:ascii="Arial" w:hAnsi="Arial"/>
                <w:b/>
                <w:bCs/>
              </w:rPr>
              <w:t>Fach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1E6E8" w14:textId="77777777" w:rsidR="00D50EE9" w:rsidRPr="00DD3BBE" w:rsidRDefault="00D50EE9">
            <w:pPr>
              <w:rPr>
                <w:rFonts w:ascii="Arial" w:hAnsi="Arial" w:cs="Arial"/>
                <w:b/>
                <w:bCs/>
              </w:rPr>
            </w:pPr>
            <w:r w:rsidRPr="00DD3BBE">
              <w:rPr>
                <w:rFonts w:ascii="Arial" w:hAnsi="Arial"/>
                <w:b/>
                <w:bCs/>
              </w:rPr>
              <w:t>Material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4308A" w14:textId="0E19A8B9" w:rsidR="00DD3BBE" w:rsidRPr="00DD3BBE" w:rsidRDefault="00D50EE9">
            <w:pPr>
              <w:rPr>
                <w:rFonts w:ascii="Arial" w:hAnsi="Arial"/>
                <w:b/>
                <w:bCs/>
              </w:rPr>
            </w:pPr>
            <w:r w:rsidRPr="00DD3BBE">
              <w:rPr>
                <w:rFonts w:ascii="Arial" w:hAnsi="Arial"/>
                <w:b/>
                <w:bCs/>
              </w:rPr>
              <w:t xml:space="preserve">erledigt </w:t>
            </w:r>
          </w:p>
        </w:tc>
      </w:tr>
      <w:tr w:rsidR="00D50EE9" w:rsidRPr="00DD3BBE" w14:paraId="7315DD0D" w14:textId="77777777" w:rsidTr="00060100">
        <w:trPr>
          <w:trHeight w:val="312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97BC3" w14:textId="77777777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Deutsch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DCC2C" w14:textId="30BEDF14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Pappschnellhefter in</w:t>
            </w:r>
            <w:r w:rsidR="0053035D">
              <w:rPr>
                <w:rFonts w:ascii="Arial" w:hAnsi="Arial" w:cs="Arial"/>
                <w:sz w:val="18"/>
                <w:szCs w:val="18"/>
              </w:rPr>
              <w:t xml:space="preserve"> grün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E6FDB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2A2EE3" w:rsidRPr="00DD3BBE" w14:paraId="11EDC964" w14:textId="77777777" w:rsidTr="00060100">
        <w:trPr>
          <w:trHeight w:val="312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1CB325" w14:textId="77777777" w:rsidR="002A2EE3" w:rsidRPr="00DD3BBE" w:rsidRDefault="002A2EE3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17B31" w14:textId="5EF6F620" w:rsidR="002A2EE3" w:rsidRPr="00DD3BBE" w:rsidRDefault="002A2E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Heft DIN A4 27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FDE3E" w14:textId="77777777" w:rsidR="002A2EE3" w:rsidRPr="00DD3BBE" w:rsidRDefault="002A2EE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50EE9" w:rsidRPr="00DD3BBE" w14:paraId="671414A8" w14:textId="77777777" w:rsidTr="00060100">
        <w:trPr>
          <w:trHeight w:val="312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E3A47" w14:textId="3A08B188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Mathe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E87B1" w14:textId="7D11D7C7" w:rsidR="00D50EE9" w:rsidRPr="00DD3BBE" w:rsidRDefault="002A2E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Heft</w:t>
            </w:r>
            <w:r w:rsidR="00D50EE9" w:rsidRPr="00DD3BBE">
              <w:rPr>
                <w:rFonts w:ascii="Arial" w:hAnsi="Arial" w:cs="Arial"/>
                <w:sz w:val="18"/>
                <w:szCs w:val="18"/>
              </w:rPr>
              <w:t xml:space="preserve"> DIN A4 26 (kariert mit Rand)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593A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D50EE9" w:rsidRPr="00DD3BBE" w14:paraId="4DE16EE5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96459" w14:textId="7A8F81B9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72B6" w14:textId="56A01CB4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 xml:space="preserve">Pappschnellhefter in </w:t>
            </w:r>
            <w:r w:rsidR="0053035D">
              <w:rPr>
                <w:rFonts w:ascii="Arial" w:hAnsi="Arial" w:cs="Arial"/>
                <w:sz w:val="18"/>
                <w:szCs w:val="18"/>
              </w:rPr>
              <w:t>gelb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C9BCA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5FFFCC8D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83137" w14:textId="77777777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E5A5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Pappschnellhefter in rot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ABC8A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D50EE9" w:rsidRPr="00DD3BBE" w14:paraId="31EC0245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735EE" w14:textId="6E7095CF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CDD33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DIN A5 Vokabelheft mit Mittelstrich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E38A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2CDAAB38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FE270" w14:textId="7C247681" w:rsidR="00D50EE9" w:rsidRPr="00DD3BBE" w:rsidRDefault="009920AE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C691" w14:textId="0B968DE8" w:rsidR="00D50EE9" w:rsidRPr="00DD3BBE" w:rsidRDefault="002A2EE3" w:rsidP="002A2E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 A4 Heft 27</w:t>
            </w:r>
            <w:r w:rsidR="00D50EE9" w:rsidRPr="00DD3B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48763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6E20B620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5D68" w14:textId="77777777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Biologie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7455B" w14:textId="5E89DE50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Pappschnellhefter in g</w:t>
            </w:r>
            <w:r w:rsidR="0053035D">
              <w:rPr>
                <w:rFonts w:ascii="Arial" w:hAnsi="Arial" w:cs="Arial"/>
                <w:sz w:val="18"/>
                <w:szCs w:val="18"/>
              </w:rPr>
              <w:t>elb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CA774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D50EE9" w:rsidRPr="00DD3BBE" w14:paraId="25EB0DC2" w14:textId="77777777" w:rsidTr="00060100">
        <w:trPr>
          <w:trHeight w:val="312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D12C" w14:textId="77777777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Physik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08662" w14:textId="071A9F75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 xml:space="preserve">Pappschnellhefter in </w:t>
            </w:r>
            <w:r w:rsidR="0053035D">
              <w:rPr>
                <w:rFonts w:ascii="Arial" w:hAnsi="Arial" w:cs="Arial"/>
                <w:sz w:val="18"/>
                <w:szCs w:val="18"/>
              </w:rPr>
              <w:t>gelb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0521D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D50EE9" w:rsidRPr="00DD3BBE" w14:paraId="61C676E1" w14:textId="77777777" w:rsidTr="00060100">
        <w:trPr>
          <w:trHeight w:val="312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BA29E" w14:textId="77777777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Chemie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6AC1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Pappschnellhefter in gelb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E4269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D50EE9" w:rsidRPr="00DD3BBE" w14:paraId="48646AD2" w14:textId="77777777" w:rsidTr="00060100">
        <w:trPr>
          <w:trHeight w:val="312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B938C" w14:textId="77777777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Erdkunde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8145D" w14:textId="042645A9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 xml:space="preserve">Pappschnellhefter in </w:t>
            </w:r>
            <w:r w:rsidR="0053035D">
              <w:rPr>
                <w:rFonts w:ascii="Arial" w:hAnsi="Arial" w:cs="Arial"/>
                <w:sz w:val="18"/>
                <w:szCs w:val="18"/>
              </w:rPr>
              <w:t>blau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F799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D50EE9" w:rsidRPr="00DD3BBE" w14:paraId="26733BA3" w14:textId="77777777" w:rsidTr="00060100">
        <w:trPr>
          <w:trHeight w:val="312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2C3A5" w14:textId="77777777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Religion/W/N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8641D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Pappschnellhefter in lila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577D7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D50EE9" w:rsidRPr="00DD3BBE" w14:paraId="34892808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3AF76" w14:textId="78C3A5F5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Geschichte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F1423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Pappschnellhefter in blau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6D7C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D50EE9" w:rsidRPr="00DD3BBE" w14:paraId="77C8FD51" w14:textId="77777777" w:rsidTr="00060100">
        <w:trPr>
          <w:trHeight w:val="312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189A9" w14:textId="2DC7117C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Lions Quest</w:t>
            </w:r>
            <w:r w:rsidR="0053035D">
              <w:rPr>
                <w:rFonts w:ascii="Arial" w:hAnsi="Arial" w:cs="Arial"/>
                <w:sz w:val="18"/>
                <w:szCs w:val="18"/>
              </w:rPr>
              <w:t xml:space="preserve"> / LT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AC833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Pappschnellhefter in weiß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F2206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D14E85" w:rsidRPr="00DD3BBE" w14:paraId="560A2893" w14:textId="77777777" w:rsidTr="00060100">
        <w:trPr>
          <w:trHeight w:val="312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C29B4" w14:textId="1504F07C" w:rsidR="00D14E85" w:rsidRPr="00DD3BBE" w:rsidRDefault="00D14E85" w:rsidP="00D14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Kunst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528BED2" w14:textId="5E819F4D" w:rsidR="00D14E85" w:rsidRPr="00DD3BBE" w:rsidRDefault="00D14E85" w:rsidP="00D14E85">
            <w:pPr>
              <w:rPr>
                <w:rFonts w:ascii="Arial" w:hAnsi="Arial" w:cs="Arial"/>
                <w:sz w:val="18"/>
                <w:szCs w:val="18"/>
              </w:rPr>
            </w:pPr>
            <w:r w:rsidRPr="00D14E85">
              <w:rPr>
                <w:rFonts w:ascii="Arial" w:hAnsi="Arial" w:cs="Arial"/>
                <w:sz w:val="18"/>
                <w:szCs w:val="18"/>
              </w:rPr>
              <w:t>Zeichenblock DIN</w:t>
            </w:r>
            <w:r w:rsidR="009920AE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D14E8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D75B9" w14:textId="77777777" w:rsidR="00D14E85" w:rsidRPr="00DD3BBE" w:rsidRDefault="00D14E8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14E85" w:rsidRPr="00DD3BBE" w14:paraId="26AA9002" w14:textId="77777777" w:rsidTr="00060100">
        <w:trPr>
          <w:trHeight w:val="312"/>
        </w:trPr>
        <w:tc>
          <w:tcPr>
            <w:tcW w:w="21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54721" w14:textId="77777777" w:rsidR="00D14E85" w:rsidRDefault="00D14E85" w:rsidP="00D14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346848C" w14:textId="0ACE0B2E" w:rsidR="00D14E85" w:rsidRDefault="00D14E85" w:rsidP="00D14E85">
            <w:pPr>
              <w:rPr>
                <w:rFonts w:ascii="Arial" w:hAnsi="Arial" w:cs="Arial"/>
                <w:sz w:val="18"/>
                <w:szCs w:val="18"/>
              </w:rPr>
            </w:pPr>
            <w:r w:rsidRPr="00D14E85">
              <w:rPr>
                <w:rFonts w:ascii="Arial" w:hAnsi="Arial" w:cs="Arial"/>
                <w:sz w:val="18"/>
                <w:szCs w:val="18"/>
              </w:rPr>
              <w:t>Borstenpinsel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7B43F" w14:textId="77777777" w:rsidR="00D14E85" w:rsidRPr="00DD3BBE" w:rsidRDefault="00D14E8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14E85" w:rsidRPr="00DD3BBE" w14:paraId="2861CD90" w14:textId="77777777" w:rsidTr="00060100">
        <w:trPr>
          <w:trHeight w:val="312"/>
        </w:trPr>
        <w:tc>
          <w:tcPr>
            <w:tcW w:w="21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3BD21" w14:textId="77777777" w:rsidR="00D14E85" w:rsidRDefault="00D14E85" w:rsidP="00D14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89B9172" w14:textId="2AE0F18A" w:rsidR="00D14E85" w:rsidRDefault="00D14E85" w:rsidP="00D14E85">
            <w:pPr>
              <w:rPr>
                <w:rFonts w:ascii="Arial" w:hAnsi="Arial" w:cs="Arial"/>
                <w:sz w:val="18"/>
                <w:szCs w:val="18"/>
              </w:rPr>
            </w:pPr>
            <w:r w:rsidRPr="00D14E85">
              <w:rPr>
                <w:rFonts w:ascii="Arial" w:hAnsi="Arial" w:cs="Arial"/>
                <w:sz w:val="18"/>
                <w:szCs w:val="18"/>
              </w:rPr>
              <w:t>Tuschkasten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7C94A" w14:textId="77777777" w:rsidR="00D14E85" w:rsidRPr="00DD3BBE" w:rsidRDefault="00D14E8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14E85" w:rsidRPr="00DD3BBE" w14:paraId="4346D946" w14:textId="77777777" w:rsidTr="00060100">
        <w:trPr>
          <w:trHeight w:val="312"/>
        </w:trPr>
        <w:tc>
          <w:tcPr>
            <w:tcW w:w="21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E7D06" w14:textId="77777777" w:rsidR="00D14E85" w:rsidRDefault="00D14E85" w:rsidP="00D14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95F4018" w14:textId="482DDEC3" w:rsidR="00D14E85" w:rsidRDefault="00D14E85" w:rsidP="00D14E85">
            <w:pPr>
              <w:rPr>
                <w:rFonts w:ascii="Arial" w:hAnsi="Arial" w:cs="Arial"/>
                <w:sz w:val="18"/>
                <w:szCs w:val="18"/>
              </w:rPr>
            </w:pPr>
            <w:r w:rsidRPr="00D14E85">
              <w:rPr>
                <w:rFonts w:ascii="Arial" w:hAnsi="Arial" w:cs="Arial"/>
                <w:sz w:val="18"/>
                <w:szCs w:val="18"/>
              </w:rPr>
              <w:t>Wasserbehälter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ACEA8" w14:textId="77777777" w:rsidR="00D14E85" w:rsidRPr="00DD3BBE" w:rsidRDefault="00D14E8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14E85" w:rsidRPr="00DD3BBE" w14:paraId="7DB0542A" w14:textId="77777777" w:rsidTr="009920AE">
        <w:trPr>
          <w:trHeight w:val="312"/>
        </w:trPr>
        <w:tc>
          <w:tcPr>
            <w:tcW w:w="21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96876" w14:textId="77777777" w:rsidR="00D14E85" w:rsidRDefault="00D14E85" w:rsidP="00D14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BA9459F" w14:textId="75C87FEB" w:rsidR="00D14E85" w:rsidRDefault="00D14E85" w:rsidP="00D14E85">
            <w:pPr>
              <w:rPr>
                <w:rFonts w:ascii="Arial" w:hAnsi="Arial" w:cs="Arial"/>
                <w:sz w:val="18"/>
                <w:szCs w:val="18"/>
              </w:rPr>
            </w:pPr>
            <w:r w:rsidRPr="00D14E85">
              <w:rPr>
                <w:rFonts w:ascii="Arial" w:hAnsi="Arial" w:cs="Arial"/>
                <w:sz w:val="18"/>
                <w:szCs w:val="18"/>
              </w:rPr>
              <w:t>schwarzer Fineliner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09490" w14:textId="77777777" w:rsidR="00D14E85" w:rsidRPr="00DD3BBE" w:rsidRDefault="00D14E8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50EE9" w:rsidRPr="00DD3BBE" w14:paraId="13C1A338" w14:textId="77777777" w:rsidTr="00060100">
        <w:trPr>
          <w:trHeight w:val="312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B1504" w14:textId="77777777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Musik</w:t>
            </w:r>
          </w:p>
        </w:tc>
        <w:tc>
          <w:tcPr>
            <w:tcW w:w="5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23FC0" w14:textId="40C05699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 xml:space="preserve">Pappschnellhefter in </w:t>
            </w:r>
            <w:r w:rsidR="0053035D">
              <w:rPr>
                <w:rFonts w:ascii="Arial" w:hAnsi="Arial" w:cs="Arial"/>
                <w:sz w:val="18"/>
                <w:szCs w:val="18"/>
              </w:rPr>
              <w:t>orange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487FD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D50EE9" w:rsidRPr="00DD3BBE" w14:paraId="68B4900F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F5890" w14:textId="6B951150" w:rsidR="00D50EE9" w:rsidRPr="00DD3BBE" w:rsidRDefault="009920AE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Für alle Fächer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54F26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Block DIN A4 Liniatur 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A3F8C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/>
                <w:sz w:val="18"/>
                <w:szCs w:val="18"/>
              </w:rPr>
              <w:t> </w:t>
            </w:r>
          </w:p>
        </w:tc>
      </w:tr>
      <w:tr w:rsidR="00D50EE9" w:rsidRPr="00DD3BBE" w14:paraId="374A42A3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7841C" w14:textId="7E6CBB22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1F42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Block DIN A4 Liniatur 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FEED6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0343CBC8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0A776" w14:textId="2CF23882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50A0C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OLE_LINK1"/>
            <w:r w:rsidRPr="00DD3BBE">
              <w:rPr>
                <w:rFonts w:ascii="Arial" w:hAnsi="Arial" w:cs="Arial"/>
                <w:sz w:val="18"/>
                <w:szCs w:val="18"/>
              </w:rPr>
              <w:t>Hausaufgabenheft</w:t>
            </w:r>
            <w:bookmarkEnd w:id="1"/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F4054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44D24757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7565" w14:textId="636EAA4B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D974E" w14:textId="277CF439" w:rsidR="00D50EE9" w:rsidRPr="00DD3BBE" w:rsidRDefault="00933C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Postmappe (Farbe frei wählbar)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8698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147F3BF1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B171" w14:textId="2787DBA2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F17EB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Füller oder Tintenroller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53A03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28DF6F6D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3E86" w14:textId="2201AE45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AA0CD" w14:textId="2C278475" w:rsidR="00D50EE9" w:rsidRPr="00DD3BBE" w:rsidRDefault="003272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D50EE9" w:rsidRPr="00DD3BBE">
              <w:rPr>
                <w:rFonts w:ascii="Arial" w:hAnsi="Arial" w:cs="Arial"/>
                <w:sz w:val="18"/>
                <w:szCs w:val="18"/>
              </w:rPr>
              <w:t>usreichend Patronen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7B7B5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3C519A55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65D1" w14:textId="35874D6E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8C5C4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Bleistifte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7A495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0CC167F9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A7D2E" w14:textId="22B24FED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1206F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Anspitzer mit Auffangbehälter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60A2F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78602657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E6617" w14:textId="2DB0FE35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67C3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Radiergummi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C4A6E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1B57BCFA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BC348" w14:textId="7A14F930" w:rsidR="00D50EE9" w:rsidRPr="00DD3BBE" w:rsidRDefault="00D50EE9" w:rsidP="00F10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F5562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(gute) Buntstifte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B5B3A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1E84C5A3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0952B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5515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Geodreieck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E4E4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0EE9" w:rsidRPr="00DD3BBE" w14:paraId="1FEFFE0F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F7CD3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44D7F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Klebestift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DC65F" w14:textId="77777777" w:rsidR="00D50EE9" w:rsidRPr="00DD3BBE" w:rsidRDefault="00D50EE9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7843" w:rsidRPr="00DD3BBE" w14:paraId="4081672E" w14:textId="77777777" w:rsidTr="0058640A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24D3B" w14:textId="3EF33D7E" w:rsidR="001D7843" w:rsidRPr="00DD3BBE" w:rsidRDefault="001D78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9AAB8" w14:textId="19256386" w:rsidR="001D7843" w:rsidRPr="00DD3BBE" w:rsidRDefault="001D7843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Scher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75054" w14:textId="77777777" w:rsidR="001D7843" w:rsidRPr="00DD3BBE" w:rsidRDefault="001D7843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7843" w:rsidRPr="00DD3BBE" w14:paraId="0025F92D" w14:textId="77777777" w:rsidTr="00060100">
        <w:trPr>
          <w:trHeight w:val="312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8C70B" w14:textId="4BD4D4C4" w:rsidR="001D7843" w:rsidRPr="00DD3BBE" w:rsidRDefault="001D7843">
            <w:pPr>
              <w:rPr>
                <w:rFonts w:ascii="Arial" w:hAnsi="Arial" w:cs="Arial"/>
                <w:sz w:val="18"/>
                <w:szCs w:val="18"/>
              </w:rPr>
            </w:pPr>
            <w:r w:rsidRPr="00DD3BB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8BA33" w14:textId="5AEBA1BC" w:rsidR="001D7843" w:rsidRPr="00DD3BBE" w:rsidRDefault="001D78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Ringordner DIN A4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C221F" w14:textId="77777777" w:rsidR="001D7843" w:rsidRPr="00DD3BBE" w:rsidRDefault="001D78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3FAD4C" w14:textId="0D27BDAD" w:rsidR="00576FDB" w:rsidRPr="00DD3BBE" w:rsidRDefault="002D3F86">
      <w:pPr>
        <w:rPr>
          <w:rFonts w:ascii="Arial" w:hAnsi="Arial"/>
          <w:sz w:val="18"/>
          <w:szCs w:val="18"/>
        </w:rPr>
      </w:pPr>
      <w:r w:rsidRPr="00DD3BBE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02C2BD" wp14:editId="59F5B2B6">
                <wp:simplePos x="0" y="0"/>
                <wp:positionH relativeFrom="column">
                  <wp:posOffset>6972300</wp:posOffset>
                </wp:positionH>
                <wp:positionV relativeFrom="paragraph">
                  <wp:posOffset>30480</wp:posOffset>
                </wp:positionV>
                <wp:extent cx="2857500" cy="914400"/>
                <wp:effectExtent l="0" t="1905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46AF4" w14:textId="77777777" w:rsidR="00FE3449" w:rsidRPr="00C15CAB" w:rsidRDefault="00FE3449">
                            <w:pPr>
                              <w:pStyle w:val="EinfAbs"/>
                              <w:tabs>
                                <w:tab w:val="left" w:pos="1134"/>
                                <w:tab w:val="left" w:pos="2180"/>
                              </w:tabs>
                              <w:spacing w:after="57"/>
                              <w:rPr>
                                <w:rFonts w:ascii="Arial" w:hAnsi="Arial" w:cs="DINPro-Medium"/>
                                <w:color w:val="3F3F3E"/>
                                <w:sz w:val="18"/>
                                <w:szCs w:val="16"/>
                              </w:rPr>
                            </w:pPr>
                            <w:r w:rsidRPr="00C15CAB">
                              <w:rPr>
                                <w:rFonts w:ascii="Arial" w:hAnsi="Arial" w:cs="DINPro-Medium"/>
                                <w:color w:val="3F3F3E"/>
                                <w:sz w:val="18"/>
                                <w:szCs w:val="16"/>
                              </w:rPr>
                              <w:t>Standort tom-Brok-Straße 15</w:t>
                            </w:r>
                          </w:p>
                          <w:p w14:paraId="3A881790" w14:textId="77777777" w:rsidR="00FE3449" w:rsidRPr="00C15CAB" w:rsidRDefault="00FE3449">
                            <w:pPr>
                              <w:pStyle w:val="EinfAbs"/>
                              <w:tabs>
                                <w:tab w:val="left" w:pos="1134"/>
                                <w:tab w:val="left" w:pos="2180"/>
                              </w:tabs>
                              <w:rPr>
                                <w:rFonts w:ascii="Arial" w:hAnsi="Arial" w:cs="DINPro-Regular"/>
                                <w:color w:val="3F3F3E"/>
                                <w:sz w:val="18"/>
                                <w:szCs w:val="16"/>
                              </w:rPr>
                            </w:pPr>
                            <w:r w:rsidRPr="00C15CAB">
                              <w:rPr>
                                <w:rFonts w:ascii="Arial" w:hAnsi="Arial" w:cs="DINPro-Regular"/>
                                <w:color w:val="3F3F3E"/>
                                <w:sz w:val="18"/>
                                <w:szCs w:val="16"/>
                              </w:rPr>
                              <w:t>26386 Wilhelmshaven</w:t>
                            </w:r>
                            <w:r w:rsidRPr="00C15CAB">
                              <w:rPr>
                                <w:rFonts w:ascii="DINPro-Regular" w:hAnsi="DINPro-Regular" w:cs="DINPro-Regular"/>
                                <w:color w:val="3F3F3E"/>
                                <w:sz w:val="18"/>
                                <w:szCs w:val="16"/>
                              </w:rPr>
                              <w:br/>
                            </w:r>
                            <w:r w:rsidRPr="00C15CAB">
                              <w:rPr>
                                <w:rFonts w:ascii="Arial" w:hAnsi="Arial" w:cs="DINPro-Regular"/>
                                <w:color w:val="3F3F3E"/>
                                <w:sz w:val="18"/>
                                <w:szCs w:val="16"/>
                              </w:rPr>
                              <w:t>Tel. 04421 33041 / 42</w:t>
                            </w:r>
                            <w:r w:rsidRPr="00C15CAB">
                              <w:rPr>
                                <w:rFonts w:ascii="DINPro-Regular" w:hAnsi="DINPro-Regular" w:cs="DINPro-Regular"/>
                                <w:color w:val="3F3F3E"/>
                                <w:sz w:val="18"/>
                                <w:szCs w:val="16"/>
                              </w:rPr>
                              <w:br/>
                            </w:r>
                            <w:r w:rsidRPr="00C15CAB">
                              <w:rPr>
                                <w:rFonts w:ascii="Arial" w:hAnsi="Arial" w:cs="DINPro-Regular"/>
                                <w:color w:val="3F3F3E"/>
                                <w:sz w:val="18"/>
                                <w:szCs w:val="16"/>
                              </w:rPr>
                              <w:t>Fax 04421 995569</w:t>
                            </w:r>
                            <w:r w:rsidRPr="00C15CAB">
                              <w:rPr>
                                <w:rFonts w:ascii="DINPro-Regular" w:hAnsi="DINPro-Regular" w:cs="DINPro-Regular"/>
                                <w:color w:val="3F3F3E"/>
                                <w:sz w:val="18"/>
                                <w:szCs w:val="16"/>
                              </w:rPr>
                              <w:br/>
                            </w:r>
                            <w:r w:rsidRPr="00C15CAB">
                              <w:rPr>
                                <w:rFonts w:ascii="Arial" w:hAnsi="Arial" w:cs="DINPro-Regular"/>
                                <w:color w:val="3F3F3E"/>
                                <w:sz w:val="18"/>
                                <w:szCs w:val="16"/>
                              </w:rPr>
                              <w:t>sekretariat@kkg-whv.de</w:t>
                            </w:r>
                          </w:p>
                          <w:p w14:paraId="11FCD225" w14:textId="77777777" w:rsidR="00FE3449" w:rsidRPr="00C15CAB" w:rsidRDefault="00FE3449" w:rsidP="00FE344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864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902C2BD" id="Rectangle 13" o:spid="_x0000_s1026" style="position:absolute;margin-left:549pt;margin-top:2.4pt;width:22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" stroked="f">
                <v:textbox inset="2.4mm">
                  <w:txbxContent>
                    <w:p w14:paraId="6E046AF4" w14:textId="77777777" w:rsidR="00FE3449" w:rsidRPr="00C15CAB" w:rsidRDefault="00FE3449">
                      <w:pPr>
                        <w:pStyle w:val="EinfAbs"/>
                        <w:tabs>
                          <w:tab w:val="left" w:pos="1134"/>
                          <w:tab w:val="left" w:pos="2180"/>
                        </w:tabs>
                        <w:spacing w:after="57"/>
                        <w:rPr>
                          <w:rFonts w:ascii="Arial" w:hAnsi="Arial" w:cs="DINPro-Medium"/>
                          <w:color w:val="3F3F3E"/>
                          <w:sz w:val="18"/>
                          <w:szCs w:val="16"/>
                        </w:rPr>
                      </w:pPr>
                      <w:r w:rsidRPr="00C15CAB">
                        <w:rPr>
                          <w:rFonts w:ascii="Arial" w:hAnsi="Arial" w:cs="DINPro-Medium"/>
                          <w:color w:val="3F3F3E"/>
                          <w:sz w:val="18"/>
                          <w:szCs w:val="16"/>
                        </w:rPr>
                        <w:t>Standort tom-Brok-Straße 15</w:t>
                      </w:r>
                    </w:p>
                    <w:p w14:paraId="3A881790" w14:textId="77777777" w:rsidR="00FE3449" w:rsidRPr="00C15CAB" w:rsidRDefault="00FE3449">
                      <w:pPr>
                        <w:pStyle w:val="EinfAbs"/>
                        <w:tabs>
                          <w:tab w:val="left" w:pos="1134"/>
                          <w:tab w:val="left" w:pos="2180"/>
                        </w:tabs>
                        <w:rPr>
                          <w:rFonts w:ascii="Arial" w:hAnsi="Arial" w:cs="DINPro-Regular"/>
                          <w:color w:val="3F3F3E"/>
                          <w:sz w:val="18"/>
                          <w:szCs w:val="16"/>
                        </w:rPr>
                      </w:pPr>
                      <w:r w:rsidRPr="00C15CAB">
                        <w:rPr>
                          <w:rFonts w:ascii="Arial" w:hAnsi="Arial" w:cs="DINPro-Regular"/>
                          <w:color w:val="3F3F3E"/>
                          <w:sz w:val="18"/>
                          <w:szCs w:val="16"/>
                        </w:rPr>
                        <w:t>26386 Wilhelmshaven</w:t>
                      </w:r>
                      <w:r w:rsidRPr="00C15CAB">
                        <w:rPr>
                          <w:rFonts w:ascii="DINPro-Regular" w:hAnsi="DINPro-Regular" w:cs="DINPro-Regular"/>
                          <w:color w:val="3F3F3E"/>
                          <w:sz w:val="18"/>
                          <w:szCs w:val="16"/>
                        </w:rPr>
                        <w:br/>
                      </w:r>
                      <w:r w:rsidRPr="00C15CAB">
                        <w:rPr>
                          <w:rFonts w:ascii="Arial" w:hAnsi="Arial" w:cs="DINPro-Regular"/>
                          <w:color w:val="3F3F3E"/>
                          <w:sz w:val="18"/>
                          <w:szCs w:val="16"/>
                        </w:rPr>
                        <w:t>Tel. 04421 33041 / 42</w:t>
                      </w:r>
                      <w:r w:rsidRPr="00C15CAB">
                        <w:rPr>
                          <w:rFonts w:ascii="DINPro-Regular" w:hAnsi="DINPro-Regular" w:cs="DINPro-Regular"/>
                          <w:color w:val="3F3F3E"/>
                          <w:sz w:val="18"/>
                          <w:szCs w:val="16"/>
                        </w:rPr>
                        <w:br/>
                      </w:r>
                      <w:r w:rsidRPr="00C15CAB">
                        <w:rPr>
                          <w:rFonts w:ascii="Arial" w:hAnsi="Arial" w:cs="DINPro-Regular"/>
                          <w:color w:val="3F3F3E"/>
                          <w:sz w:val="18"/>
                          <w:szCs w:val="16"/>
                        </w:rPr>
                        <w:t>Fax 04421 995569</w:t>
                      </w:r>
                      <w:r w:rsidRPr="00C15CAB">
                        <w:rPr>
                          <w:rFonts w:ascii="DINPro-Regular" w:hAnsi="DINPro-Regular" w:cs="DINPro-Regular"/>
                          <w:color w:val="3F3F3E"/>
                          <w:sz w:val="18"/>
                          <w:szCs w:val="16"/>
                        </w:rPr>
                        <w:br/>
                      </w:r>
                      <w:r w:rsidRPr="00C15CAB">
                        <w:rPr>
                          <w:rFonts w:ascii="Arial" w:hAnsi="Arial" w:cs="DINPro-Regular"/>
                          <w:color w:val="3F3F3E"/>
                          <w:sz w:val="18"/>
                          <w:szCs w:val="16"/>
                        </w:rPr>
                        <w:t>sekretariat@kkg-whv.de</w:t>
                      </w:r>
                    </w:p>
                    <w:p w14:paraId="11FCD225" w14:textId="77777777" w:rsidR="00FE3449" w:rsidRPr="00C15CAB" w:rsidRDefault="00FE3449" w:rsidP="00FE344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76FDB" w:rsidRPr="00DD3BBE" w:rsidSect="00610E98">
      <w:headerReference w:type="default" r:id="rId7"/>
      <w:headerReference w:type="first" r:id="rId8"/>
      <w:type w:val="continuous"/>
      <w:pgSz w:w="11907" w:h="16840" w:code="9"/>
      <w:pgMar w:top="2412" w:right="1134" w:bottom="18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824BC" w14:textId="77777777" w:rsidR="000A02C1" w:rsidRDefault="000A02C1">
      <w:r>
        <w:separator/>
      </w:r>
    </w:p>
  </w:endnote>
  <w:endnote w:type="continuationSeparator" w:id="0">
    <w:p w14:paraId="5D0CB303" w14:textId="77777777" w:rsidR="000A02C1" w:rsidRDefault="000A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Medium">
    <w:charset w:val="00"/>
    <w:family w:val="auto"/>
    <w:pitch w:val="variable"/>
    <w:sig w:usb0="800002AF" w:usb1="4000206A" w:usb2="00000000" w:usb3="00000000" w:csb0="0000009F" w:csb1="00000000"/>
  </w:font>
  <w:font w:name="DINPro-Regular">
    <w:altName w:val="Calibri"/>
    <w:charset w:val="00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32559" w14:textId="77777777" w:rsidR="000A02C1" w:rsidRDefault="000A02C1">
      <w:r>
        <w:separator/>
      </w:r>
    </w:p>
  </w:footnote>
  <w:footnote w:type="continuationSeparator" w:id="0">
    <w:p w14:paraId="163877EA" w14:textId="77777777" w:rsidR="000A02C1" w:rsidRDefault="000A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424D" w14:textId="091B4249" w:rsidR="00FE3449" w:rsidRPr="002A77D0" w:rsidRDefault="00881F26" w:rsidP="00FE3449">
    <w:pPr>
      <w:pStyle w:val="Kopfzeile"/>
      <w:rPr>
        <w:color w:val="FFFFFF" w:themeColor="background1"/>
        <w:sz w:val="2"/>
        <w:szCs w:val="2"/>
      </w:rPr>
    </w:pPr>
    <w:r>
      <w:rPr>
        <w:noProof/>
        <w:color w:val="FFFFFF" w:themeColor="background1"/>
        <w:sz w:val="2"/>
        <w:szCs w:val="2"/>
      </w:rPr>
      <w:drawing>
        <wp:anchor distT="0" distB="0" distL="114300" distR="114300" simplePos="0" relativeHeight="251660288" behindDoc="1" locked="0" layoutInCell="1" allowOverlap="1" wp14:anchorId="6000E006" wp14:editId="6F9A8169">
          <wp:simplePos x="0" y="0"/>
          <wp:positionH relativeFrom="column">
            <wp:posOffset>-660400</wp:posOffset>
          </wp:positionH>
          <wp:positionV relativeFrom="paragraph">
            <wp:posOffset>117494</wp:posOffset>
          </wp:positionV>
          <wp:extent cx="7457827" cy="10514745"/>
          <wp:effectExtent l="0" t="0" r="0" b="0"/>
          <wp:wrapNone/>
          <wp:docPr id="5" name="Bild 5" descr="/Users/marcie/Documents/MDS-WHV/Briefpapier/MDS__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ie/Documents/MDS-WHV/Briefpapier/MDS__Briefpapi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827" cy="1051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77D0" w:rsidRPr="002A77D0">
      <w:rPr>
        <w:color w:val="FFFFFF" w:themeColor="background1"/>
        <w:sz w:val="2"/>
        <w:szCs w:val="2"/>
      </w:rPr>
      <w:t>.</w:t>
    </w:r>
    <w:r w:rsidRPr="00881F26">
      <w:rPr>
        <w:noProof/>
        <w:color w:val="FFFFFF" w:themeColor="background1"/>
        <w:sz w:val="2"/>
        <w:szCs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0C1FB" w14:textId="6B37CA38" w:rsidR="002A77D0" w:rsidRPr="00340300" w:rsidRDefault="00B93D6D" w:rsidP="00340300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BDE318A" wp14:editId="651F6E2A">
          <wp:simplePos x="0" y="0"/>
          <wp:positionH relativeFrom="margin">
            <wp:posOffset>-291465</wp:posOffset>
          </wp:positionH>
          <wp:positionV relativeFrom="margin">
            <wp:posOffset>-1322070</wp:posOffset>
          </wp:positionV>
          <wp:extent cx="1343025" cy="1266825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4D612D4" wp14:editId="74216BD5">
          <wp:simplePos x="0" y="0"/>
          <wp:positionH relativeFrom="margin">
            <wp:posOffset>5424805</wp:posOffset>
          </wp:positionH>
          <wp:positionV relativeFrom="margin">
            <wp:posOffset>-1323975</wp:posOffset>
          </wp:positionV>
          <wp:extent cx="1048385" cy="121348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1F26">
      <w:rPr>
        <w:noProof/>
        <w:color w:val="FFFFFF" w:themeColor="background1"/>
        <w:sz w:val="2"/>
        <w:szCs w:val="2"/>
      </w:rPr>
      <w:drawing>
        <wp:anchor distT="0" distB="0" distL="114300" distR="114300" simplePos="0" relativeHeight="251658240" behindDoc="1" locked="0" layoutInCell="1" allowOverlap="1" wp14:anchorId="417E86A0" wp14:editId="1D937434">
          <wp:simplePos x="0" y="0"/>
          <wp:positionH relativeFrom="column">
            <wp:posOffset>-674823</wp:posOffset>
          </wp:positionH>
          <wp:positionV relativeFrom="paragraph">
            <wp:posOffset>117695</wp:posOffset>
          </wp:positionV>
          <wp:extent cx="7457827" cy="10514745"/>
          <wp:effectExtent l="0" t="0" r="0" b="0"/>
          <wp:wrapNone/>
          <wp:docPr id="3" name="Bild 3" descr="/Users/marcie/Documents/MDS-WHV/Briefpapier/MDS__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ie/Documents/MDS-WHV/Briefpapier/MDS__Briefpapi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2962" cy="10550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A5"/>
    <w:multiLevelType w:val="hybridMultilevel"/>
    <w:tmpl w:val="755CC4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9D51C0"/>
    <w:multiLevelType w:val="hybridMultilevel"/>
    <w:tmpl w:val="02AE48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186E6C"/>
    <w:multiLevelType w:val="hybridMultilevel"/>
    <w:tmpl w:val="FB2EDB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37"/>
    <w:rsid w:val="00030B9C"/>
    <w:rsid w:val="00031026"/>
    <w:rsid w:val="00036176"/>
    <w:rsid w:val="00060100"/>
    <w:rsid w:val="00060EC7"/>
    <w:rsid w:val="000A02C1"/>
    <w:rsid w:val="000D011D"/>
    <w:rsid w:val="000D12D6"/>
    <w:rsid w:val="001B6D0D"/>
    <w:rsid w:val="001D7843"/>
    <w:rsid w:val="00216237"/>
    <w:rsid w:val="0022122F"/>
    <w:rsid w:val="002517F3"/>
    <w:rsid w:val="0025589B"/>
    <w:rsid w:val="002810A1"/>
    <w:rsid w:val="002A2EE3"/>
    <w:rsid w:val="002A77D0"/>
    <w:rsid w:val="002D3F86"/>
    <w:rsid w:val="002F1B48"/>
    <w:rsid w:val="002F7913"/>
    <w:rsid w:val="0032720F"/>
    <w:rsid w:val="00340300"/>
    <w:rsid w:val="003B656C"/>
    <w:rsid w:val="00430415"/>
    <w:rsid w:val="00457772"/>
    <w:rsid w:val="00491027"/>
    <w:rsid w:val="004B1557"/>
    <w:rsid w:val="004B4E3C"/>
    <w:rsid w:val="004B5C92"/>
    <w:rsid w:val="0053035D"/>
    <w:rsid w:val="00533FBC"/>
    <w:rsid w:val="00543C45"/>
    <w:rsid w:val="00567A5E"/>
    <w:rsid w:val="00576FDB"/>
    <w:rsid w:val="005D2944"/>
    <w:rsid w:val="00600D6B"/>
    <w:rsid w:val="00604126"/>
    <w:rsid w:val="00610E98"/>
    <w:rsid w:val="006757E9"/>
    <w:rsid w:val="00711837"/>
    <w:rsid w:val="00734A08"/>
    <w:rsid w:val="007608C1"/>
    <w:rsid w:val="007E60E7"/>
    <w:rsid w:val="00803CEC"/>
    <w:rsid w:val="00856724"/>
    <w:rsid w:val="0087420D"/>
    <w:rsid w:val="00881F26"/>
    <w:rsid w:val="008B2FB3"/>
    <w:rsid w:val="008F76E4"/>
    <w:rsid w:val="00906CD0"/>
    <w:rsid w:val="00933C65"/>
    <w:rsid w:val="00936EB6"/>
    <w:rsid w:val="009830EF"/>
    <w:rsid w:val="009920AE"/>
    <w:rsid w:val="009B2F77"/>
    <w:rsid w:val="009C7DCC"/>
    <w:rsid w:val="00A152FB"/>
    <w:rsid w:val="00A36D86"/>
    <w:rsid w:val="00B1065B"/>
    <w:rsid w:val="00B31EAD"/>
    <w:rsid w:val="00B571AE"/>
    <w:rsid w:val="00B676FA"/>
    <w:rsid w:val="00B93D6D"/>
    <w:rsid w:val="00BC0247"/>
    <w:rsid w:val="00C41DBA"/>
    <w:rsid w:val="00C72AB4"/>
    <w:rsid w:val="00CA317E"/>
    <w:rsid w:val="00CB3BFA"/>
    <w:rsid w:val="00CB6D9A"/>
    <w:rsid w:val="00CD2731"/>
    <w:rsid w:val="00D14E85"/>
    <w:rsid w:val="00D223DA"/>
    <w:rsid w:val="00D50EE9"/>
    <w:rsid w:val="00D764AE"/>
    <w:rsid w:val="00DD3BBE"/>
    <w:rsid w:val="00EC00D2"/>
    <w:rsid w:val="00EC16B9"/>
    <w:rsid w:val="00EE5E77"/>
    <w:rsid w:val="00F10B64"/>
    <w:rsid w:val="00F431A9"/>
    <w:rsid w:val="00F44F0C"/>
    <w:rsid w:val="00F47EDE"/>
    <w:rsid w:val="00F52B3C"/>
    <w:rsid w:val="00F66202"/>
    <w:rsid w:val="00FA3590"/>
    <w:rsid w:val="00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4:docId w14:val="378C2EE2"/>
  <w15:docId w15:val="{7FFA16B4-92F0-4BE0-AD4C-38692D5F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31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90B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E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146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46DA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rsid w:val="00C15C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Oberschule Nord | Wilhelmshaven</Company>
  <LinksUpToDate>false</LinksUpToDate>
  <CharactersWithSpaces>1276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Kuchler | DKfotodesign.de</dc:creator>
  <cp:keywords/>
  <dc:description/>
  <cp:lastModifiedBy>Torbeck-Bressler, Andrea</cp:lastModifiedBy>
  <cp:revision>4</cp:revision>
  <cp:lastPrinted>2024-03-06T13:42:00Z</cp:lastPrinted>
  <dcterms:created xsi:type="dcterms:W3CDTF">2023-04-19T10:05:00Z</dcterms:created>
  <dcterms:modified xsi:type="dcterms:W3CDTF">2024-03-06T13:42:00Z</dcterms:modified>
  <cp:category/>
</cp:coreProperties>
</file>